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31" w:rsidRPr="007F7177" w:rsidRDefault="00245331" w:rsidP="00245331">
      <w:pPr>
        <w:pStyle w:val="a3"/>
      </w:pPr>
      <w:r w:rsidRPr="007F7177">
        <w:t>Київська районна в м. Полтаві рада</w:t>
      </w:r>
    </w:p>
    <w:p w:rsidR="00245331" w:rsidRPr="007F7177" w:rsidRDefault="00245331" w:rsidP="00245331">
      <w:pPr>
        <w:pStyle w:val="a3"/>
        <w:rPr>
          <w:b w:val="0"/>
        </w:rPr>
      </w:pPr>
    </w:p>
    <w:p w:rsidR="00245331" w:rsidRPr="007F7177" w:rsidRDefault="00245331" w:rsidP="00245331">
      <w:pPr>
        <w:pStyle w:val="a3"/>
      </w:pPr>
      <w:r w:rsidRPr="007F7177">
        <w:t>Протокол</w:t>
      </w:r>
    </w:p>
    <w:p w:rsidR="00245331" w:rsidRPr="007F7177" w:rsidRDefault="000F55FE" w:rsidP="00245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177">
        <w:rPr>
          <w:rFonts w:ascii="Times New Roman" w:hAnsi="Times New Roman" w:cs="Times New Roman"/>
          <w:b/>
          <w:sz w:val="28"/>
          <w:szCs w:val="28"/>
        </w:rPr>
        <w:t>тринадцятої позачергової</w:t>
      </w:r>
      <w:r w:rsidR="00245331" w:rsidRPr="007F7177">
        <w:rPr>
          <w:rFonts w:ascii="Times New Roman" w:hAnsi="Times New Roman" w:cs="Times New Roman"/>
          <w:b/>
          <w:sz w:val="28"/>
          <w:szCs w:val="28"/>
        </w:rPr>
        <w:t xml:space="preserve"> сесії сьомого скликання</w:t>
      </w:r>
    </w:p>
    <w:p w:rsidR="00245331" w:rsidRPr="007F7177" w:rsidRDefault="00245331" w:rsidP="00245331">
      <w:pPr>
        <w:pStyle w:val="a3"/>
        <w:rPr>
          <w:b w:val="0"/>
        </w:rPr>
      </w:pPr>
    </w:p>
    <w:p w:rsidR="00245331" w:rsidRPr="007F7177" w:rsidRDefault="00245331" w:rsidP="002453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5331" w:rsidRPr="007F7177" w:rsidRDefault="000F55FE" w:rsidP="002453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7177">
        <w:rPr>
          <w:rFonts w:ascii="Times New Roman" w:hAnsi="Times New Roman" w:cs="Times New Roman"/>
          <w:b/>
          <w:sz w:val="28"/>
          <w:szCs w:val="28"/>
        </w:rPr>
        <w:t>30</w:t>
      </w:r>
      <w:r w:rsidR="00245331" w:rsidRPr="007F7177">
        <w:rPr>
          <w:rFonts w:ascii="Times New Roman" w:hAnsi="Times New Roman" w:cs="Times New Roman"/>
          <w:b/>
          <w:sz w:val="28"/>
          <w:szCs w:val="28"/>
        </w:rPr>
        <w:t>.08.2016</w:t>
      </w:r>
    </w:p>
    <w:p w:rsidR="00C80EB8" w:rsidRPr="007F7177" w:rsidRDefault="00C80EB8" w:rsidP="00245331">
      <w:pPr>
        <w:tabs>
          <w:tab w:val="center" w:pos="4677"/>
          <w:tab w:val="left" w:pos="72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7F7177" w:rsidRDefault="00C80EB8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7F7177" w:rsidRDefault="00C80EB8" w:rsidP="00C80EB8">
      <w:pPr>
        <w:pStyle w:val="7"/>
        <w:jc w:val="both"/>
        <w:rPr>
          <w:iCs w:val="0"/>
          <w:szCs w:val="28"/>
        </w:rPr>
      </w:pPr>
      <w:r w:rsidRPr="007F7177">
        <w:rPr>
          <w:iCs w:val="0"/>
          <w:szCs w:val="28"/>
        </w:rPr>
        <w:t xml:space="preserve">(сесію відкриває і веде голова районної ради </w:t>
      </w:r>
      <w:r w:rsidR="00526CDC" w:rsidRPr="007F7177">
        <w:rPr>
          <w:iCs w:val="0"/>
          <w:szCs w:val="28"/>
        </w:rPr>
        <w:t>С.</w:t>
      </w:r>
      <w:proofErr w:type="spellStart"/>
      <w:r w:rsidR="00526CDC" w:rsidRPr="007F7177">
        <w:rPr>
          <w:iCs w:val="0"/>
          <w:szCs w:val="28"/>
        </w:rPr>
        <w:t>Синягівський</w:t>
      </w:r>
      <w:proofErr w:type="spellEnd"/>
      <w:r w:rsidRPr="007F7177">
        <w:rPr>
          <w:iCs w:val="0"/>
          <w:szCs w:val="28"/>
        </w:rPr>
        <w:t>)</w:t>
      </w:r>
    </w:p>
    <w:p w:rsidR="00C80EB8" w:rsidRPr="007F7177" w:rsidRDefault="00C80EB8" w:rsidP="00C80EB8">
      <w:pPr>
        <w:spacing w:after="0" w:line="240" w:lineRule="auto"/>
        <w:rPr>
          <w:lang w:eastAsia="ru-RU"/>
        </w:rPr>
      </w:pPr>
    </w:p>
    <w:p w:rsidR="00C80EB8" w:rsidRPr="007F7177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C80EB8" w:rsidRPr="007F7177" w:rsidRDefault="00C80EB8" w:rsidP="00C80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На </w:t>
      </w:r>
      <w:r w:rsidR="000F55FE" w:rsidRPr="007F7177">
        <w:rPr>
          <w:rFonts w:ascii="Times New Roman" w:hAnsi="Times New Roman" w:cs="Times New Roman"/>
          <w:sz w:val="28"/>
          <w:szCs w:val="28"/>
        </w:rPr>
        <w:t>тринадцяту позачергову</w:t>
      </w:r>
      <w:r w:rsidR="00674A38" w:rsidRPr="007F7177">
        <w:rPr>
          <w:rFonts w:ascii="Times New Roman" w:hAnsi="Times New Roman" w:cs="Times New Roman"/>
          <w:sz w:val="28"/>
          <w:szCs w:val="28"/>
        </w:rPr>
        <w:t xml:space="preserve"> </w:t>
      </w:r>
      <w:r w:rsidRPr="007F7177">
        <w:rPr>
          <w:rFonts w:ascii="Times New Roman" w:hAnsi="Times New Roman" w:cs="Times New Roman"/>
          <w:sz w:val="28"/>
          <w:szCs w:val="28"/>
        </w:rPr>
        <w:t>сесію Київської районної в м. Полт</w:t>
      </w:r>
      <w:r w:rsidR="00E93E42" w:rsidRPr="007F7177">
        <w:rPr>
          <w:rFonts w:ascii="Times New Roman" w:hAnsi="Times New Roman" w:cs="Times New Roman"/>
          <w:sz w:val="28"/>
          <w:szCs w:val="28"/>
        </w:rPr>
        <w:t>аві ради</w:t>
      </w:r>
      <w:r w:rsidR="003C1001" w:rsidRPr="007F7177">
        <w:rPr>
          <w:rFonts w:ascii="Times New Roman" w:hAnsi="Times New Roman" w:cs="Times New Roman"/>
          <w:sz w:val="28"/>
          <w:szCs w:val="28"/>
        </w:rPr>
        <w:t xml:space="preserve"> </w:t>
      </w:r>
      <w:r w:rsidR="00EA22D5" w:rsidRPr="007F7177">
        <w:rPr>
          <w:rFonts w:ascii="Times New Roman" w:hAnsi="Times New Roman" w:cs="Times New Roman"/>
          <w:sz w:val="28"/>
          <w:szCs w:val="28"/>
        </w:rPr>
        <w:t>сьомого</w:t>
      </w:r>
      <w:r w:rsidR="003C1001" w:rsidRPr="007F7177">
        <w:rPr>
          <w:rFonts w:ascii="Times New Roman" w:hAnsi="Times New Roman" w:cs="Times New Roman"/>
          <w:sz w:val="28"/>
          <w:szCs w:val="28"/>
        </w:rPr>
        <w:t xml:space="preserve"> скликання із </w:t>
      </w:r>
      <w:r w:rsidR="00526CDC" w:rsidRPr="007F7177">
        <w:rPr>
          <w:rFonts w:ascii="Times New Roman" w:hAnsi="Times New Roman" w:cs="Times New Roman"/>
          <w:sz w:val="28"/>
          <w:szCs w:val="28"/>
        </w:rPr>
        <w:t>36</w:t>
      </w:r>
      <w:r w:rsidRPr="007F7177">
        <w:rPr>
          <w:rFonts w:ascii="Times New Roman" w:hAnsi="Times New Roman" w:cs="Times New Roman"/>
          <w:sz w:val="28"/>
          <w:szCs w:val="28"/>
        </w:rPr>
        <w:t xml:space="preserve"> обраних депутатів прибуло </w:t>
      </w:r>
      <w:r w:rsidR="000F55FE" w:rsidRPr="007F7177">
        <w:rPr>
          <w:rFonts w:ascii="Times New Roman" w:hAnsi="Times New Roman" w:cs="Times New Roman"/>
          <w:sz w:val="28"/>
          <w:szCs w:val="28"/>
        </w:rPr>
        <w:t>29</w:t>
      </w:r>
      <w:r w:rsidRPr="007F7177">
        <w:rPr>
          <w:rFonts w:ascii="Times New Roman" w:hAnsi="Times New Roman" w:cs="Times New Roman"/>
          <w:sz w:val="28"/>
          <w:szCs w:val="28"/>
        </w:rPr>
        <w:t xml:space="preserve">. </w:t>
      </w:r>
      <w:r w:rsidR="00C76A18" w:rsidRPr="00C76A18">
        <w:rPr>
          <w:rFonts w:ascii="Times New Roman" w:hAnsi="Times New Roman" w:cs="Times New Roman"/>
          <w:i/>
          <w:sz w:val="28"/>
          <w:szCs w:val="28"/>
        </w:rPr>
        <w:t>(додається)</w:t>
      </w: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C80EB8" w:rsidRPr="007F7177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C80EB8" w:rsidRPr="007F7177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C80EB8" w:rsidRPr="007F7177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7F7177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7F7177" w:rsidRDefault="00C80EB8" w:rsidP="00C80EB8">
      <w:pPr>
        <w:pStyle w:val="a5"/>
        <w:ind w:firstLine="720"/>
        <w:jc w:val="both"/>
        <w:rPr>
          <w:szCs w:val="28"/>
        </w:rPr>
      </w:pPr>
      <w:r w:rsidRPr="007F7177">
        <w:rPr>
          <w:szCs w:val="28"/>
        </w:rPr>
        <w:t>Хто за те, щоб розпочати роботу сесії, прошу голосувати.</w:t>
      </w:r>
    </w:p>
    <w:p w:rsidR="00C80EB8" w:rsidRPr="007F7177" w:rsidRDefault="00245331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</w:rPr>
        <w:t xml:space="preserve">Хто </w:t>
      </w:r>
      <w:r w:rsidR="000F55FE" w:rsidRPr="007F7177">
        <w:rPr>
          <w:rFonts w:ascii="Times New Roman" w:hAnsi="Times New Roman" w:cs="Times New Roman"/>
          <w:sz w:val="28"/>
        </w:rPr>
        <w:t>за? 29</w:t>
      </w:r>
      <w:r w:rsidR="00C80EB8" w:rsidRPr="007F7177">
        <w:rPr>
          <w:rFonts w:ascii="Times New Roman" w:hAnsi="Times New Roman" w:cs="Times New Roman"/>
          <w:sz w:val="28"/>
        </w:rPr>
        <w:t xml:space="preserve">. </w:t>
      </w:r>
      <w:r w:rsidR="00D527FF" w:rsidRPr="007F7177">
        <w:rPr>
          <w:rFonts w:ascii="Times New Roman" w:hAnsi="Times New Roman" w:cs="Times New Roman"/>
          <w:sz w:val="28"/>
          <w:szCs w:val="28"/>
        </w:rPr>
        <w:t xml:space="preserve">Хто проти ?  </w:t>
      </w:r>
      <w:r w:rsidRPr="007F7177">
        <w:rPr>
          <w:rFonts w:ascii="Times New Roman" w:hAnsi="Times New Roman" w:cs="Times New Roman"/>
          <w:sz w:val="28"/>
          <w:szCs w:val="28"/>
        </w:rPr>
        <w:t>Немає.</w:t>
      </w:r>
      <w:r w:rsidR="00D527FF" w:rsidRPr="007F7177">
        <w:rPr>
          <w:rFonts w:ascii="Times New Roman" w:hAnsi="Times New Roman" w:cs="Times New Roman"/>
          <w:sz w:val="28"/>
          <w:szCs w:val="28"/>
        </w:rPr>
        <w:t xml:space="preserve"> Хто утримався ? </w:t>
      </w:r>
      <w:r w:rsidRPr="007F7177">
        <w:rPr>
          <w:rFonts w:ascii="Times New Roman" w:hAnsi="Times New Roman" w:cs="Times New Roman"/>
          <w:sz w:val="28"/>
          <w:szCs w:val="28"/>
        </w:rPr>
        <w:t>Немає</w:t>
      </w:r>
      <w:r w:rsidR="003A6B4D" w:rsidRPr="007F7177">
        <w:rPr>
          <w:rFonts w:ascii="Times New Roman" w:hAnsi="Times New Roman" w:cs="Times New Roman"/>
          <w:sz w:val="28"/>
          <w:szCs w:val="28"/>
        </w:rPr>
        <w:t>.</w:t>
      </w:r>
    </w:p>
    <w:p w:rsidR="00C80EB8" w:rsidRPr="007F7177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Приймається</w:t>
      </w:r>
    </w:p>
    <w:p w:rsidR="00C80EB8" w:rsidRPr="007F7177" w:rsidRDefault="000F55FE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F7177">
        <w:rPr>
          <w:rFonts w:ascii="Times New Roman" w:hAnsi="Times New Roman" w:cs="Times New Roman"/>
          <w:b/>
          <w:iCs/>
          <w:sz w:val="28"/>
          <w:szCs w:val="28"/>
        </w:rPr>
        <w:t>Тринадцяту позачергову</w:t>
      </w:r>
      <w:r w:rsidR="00674A38" w:rsidRPr="007F717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80EB8" w:rsidRPr="007F7177">
        <w:rPr>
          <w:rFonts w:ascii="Times New Roman" w:hAnsi="Times New Roman" w:cs="Times New Roman"/>
          <w:b/>
          <w:iCs/>
          <w:sz w:val="28"/>
          <w:szCs w:val="28"/>
        </w:rPr>
        <w:t xml:space="preserve">сесію Київської районної в м. Полтаві ради </w:t>
      </w:r>
      <w:r w:rsidR="00A24D3C" w:rsidRPr="007F7177">
        <w:rPr>
          <w:rFonts w:ascii="Times New Roman" w:hAnsi="Times New Roman" w:cs="Times New Roman"/>
          <w:b/>
          <w:iCs/>
          <w:sz w:val="28"/>
          <w:szCs w:val="28"/>
        </w:rPr>
        <w:t>сьомого</w:t>
      </w:r>
      <w:r w:rsidR="00C80EB8" w:rsidRPr="007F7177">
        <w:rPr>
          <w:rFonts w:ascii="Times New Roman" w:hAnsi="Times New Roman" w:cs="Times New Roman"/>
          <w:b/>
          <w:iCs/>
          <w:sz w:val="28"/>
          <w:szCs w:val="28"/>
        </w:rPr>
        <w:t xml:space="preserve"> скликання оголошую відкритою </w:t>
      </w:r>
      <w:r w:rsidR="00C80EB8" w:rsidRPr="007F7177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8215D2" w:rsidRPr="007F7177" w:rsidRDefault="008215D2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C80EB8" w:rsidRPr="007F7177" w:rsidRDefault="00C80EB8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7F7177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3A6B4D" w:rsidRPr="007F7177" w:rsidRDefault="000F55FE" w:rsidP="003A6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громадські представники, депутати Полтавської міської ради</w:t>
      </w:r>
    </w:p>
    <w:p w:rsidR="003A6B4D" w:rsidRPr="007F7177" w:rsidRDefault="003A6B4D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0EB8" w:rsidRPr="007F7177" w:rsidRDefault="00C80EB8" w:rsidP="00C80EB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C8433B" w:rsidRPr="007F7177" w:rsidRDefault="00C8433B" w:rsidP="00C84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Вношу пропозицію - </w:t>
      </w:r>
      <w:r w:rsidRPr="007F7177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7F7177">
        <w:rPr>
          <w:rFonts w:ascii="Times New Roman" w:hAnsi="Times New Roman" w:cs="Times New Roman"/>
          <w:sz w:val="28"/>
          <w:szCs w:val="28"/>
        </w:rPr>
        <w:t xml:space="preserve"> сесії обрати в кількості 3 депутатів </w:t>
      </w:r>
    </w:p>
    <w:p w:rsidR="00916654" w:rsidRPr="007F7177" w:rsidRDefault="0091665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Чи будуть інші пр</w:t>
      </w:r>
      <w:r w:rsidR="003C1001" w:rsidRPr="007F7177">
        <w:rPr>
          <w:rFonts w:ascii="Times New Roman" w:hAnsi="Times New Roman" w:cs="Times New Roman"/>
          <w:sz w:val="28"/>
          <w:szCs w:val="28"/>
        </w:rPr>
        <w:t>о</w:t>
      </w:r>
      <w:r w:rsidRPr="007F7177">
        <w:rPr>
          <w:rFonts w:ascii="Times New Roman" w:hAnsi="Times New Roman" w:cs="Times New Roman"/>
          <w:sz w:val="28"/>
          <w:szCs w:val="28"/>
        </w:rPr>
        <w:t>позиції?</w:t>
      </w:r>
      <w:r w:rsidRPr="007F7177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7F7177" w:rsidRDefault="00C80EB8" w:rsidP="00C80EB8">
      <w:pPr>
        <w:pStyle w:val="6"/>
        <w:jc w:val="both"/>
        <w:rPr>
          <w:szCs w:val="28"/>
        </w:rPr>
      </w:pPr>
      <w:r w:rsidRPr="007F7177">
        <w:rPr>
          <w:szCs w:val="28"/>
        </w:rPr>
        <w:t>Які є пропозиції по персональному складу ?</w:t>
      </w:r>
    </w:p>
    <w:p w:rsidR="00C80EB8" w:rsidRPr="007F7177" w:rsidRDefault="00C80EB8" w:rsidP="00C80EB8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7177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ab/>
      </w:r>
      <w:r w:rsidR="00D527FF" w:rsidRPr="007F7177">
        <w:rPr>
          <w:rFonts w:ascii="Times New Roman" w:hAnsi="Times New Roman" w:cs="Times New Roman"/>
          <w:sz w:val="28"/>
          <w:szCs w:val="28"/>
        </w:rPr>
        <w:t>1.</w:t>
      </w:r>
      <w:r w:rsidR="00245331" w:rsidRPr="007F7177">
        <w:rPr>
          <w:rFonts w:ascii="Times New Roman" w:hAnsi="Times New Roman" w:cs="Times New Roman"/>
          <w:sz w:val="28"/>
          <w:szCs w:val="28"/>
        </w:rPr>
        <w:t xml:space="preserve"> </w:t>
      </w:r>
      <w:r w:rsidR="000F55FE" w:rsidRPr="007F7177">
        <w:rPr>
          <w:rFonts w:ascii="Times New Roman" w:hAnsi="Times New Roman" w:cs="Times New Roman"/>
          <w:sz w:val="28"/>
          <w:szCs w:val="28"/>
        </w:rPr>
        <w:t>Романову Ольгу Валеріївну</w:t>
      </w:r>
    </w:p>
    <w:p w:rsidR="00C80EB8" w:rsidRPr="007F7177" w:rsidRDefault="00D527FF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0F55FE" w:rsidRPr="007F7177">
        <w:rPr>
          <w:rFonts w:ascii="Times New Roman" w:hAnsi="Times New Roman" w:cs="Times New Roman"/>
          <w:sz w:val="28"/>
          <w:szCs w:val="28"/>
        </w:rPr>
        <w:t>Мовчан Тетяну Сергіївну</w:t>
      </w:r>
    </w:p>
    <w:p w:rsidR="00382904" w:rsidRPr="007F7177" w:rsidRDefault="00382904" w:rsidP="0038290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3.</w:t>
      </w:r>
      <w:r w:rsidR="000F55FE" w:rsidRPr="007F7177">
        <w:rPr>
          <w:rFonts w:ascii="Times New Roman" w:hAnsi="Times New Roman" w:cs="Times New Roman"/>
          <w:sz w:val="28"/>
          <w:szCs w:val="28"/>
        </w:rPr>
        <w:t xml:space="preserve"> Сороку Вадима Євгеновича</w:t>
      </w:r>
    </w:p>
    <w:p w:rsidR="00C80EB8" w:rsidRPr="007F7177" w:rsidRDefault="0038290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Чи є інші пропозиції ?  - Немає</w:t>
      </w:r>
    </w:p>
    <w:p w:rsidR="00C80EB8" w:rsidRPr="007F7177" w:rsidRDefault="00C80EB8" w:rsidP="00C80EB8">
      <w:pPr>
        <w:pStyle w:val="6"/>
        <w:jc w:val="both"/>
        <w:rPr>
          <w:szCs w:val="28"/>
        </w:rPr>
      </w:pPr>
      <w:r w:rsidRPr="007F7177">
        <w:rPr>
          <w:szCs w:val="28"/>
        </w:rPr>
        <w:t>Як будемо голосувати?</w:t>
      </w: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7F7177">
        <w:rPr>
          <w:rFonts w:ascii="Times New Roman" w:hAnsi="Times New Roman" w:cs="Times New Roman"/>
          <w:sz w:val="28"/>
          <w:szCs w:val="28"/>
        </w:rPr>
        <w:tab/>
      </w:r>
      <w:r w:rsidRPr="007F7177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ab/>
        <w:t>Хто за те, щоб названі депутати були обрані до скла</w:t>
      </w:r>
      <w:r w:rsidR="003C6FF2" w:rsidRPr="007F7177">
        <w:rPr>
          <w:rFonts w:ascii="Times New Roman" w:hAnsi="Times New Roman" w:cs="Times New Roman"/>
          <w:sz w:val="28"/>
          <w:szCs w:val="28"/>
        </w:rPr>
        <w:t xml:space="preserve">ду секретаріату </w:t>
      </w:r>
      <w:r w:rsidR="002B1DA1" w:rsidRPr="007F7177">
        <w:rPr>
          <w:rFonts w:ascii="Times New Roman" w:hAnsi="Times New Roman" w:cs="Times New Roman"/>
          <w:sz w:val="28"/>
          <w:szCs w:val="28"/>
        </w:rPr>
        <w:t>дванадцятої</w:t>
      </w:r>
      <w:r w:rsidR="00526CDC" w:rsidRPr="007F7177">
        <w:rPr>
          <w:rFonts w:ascii="Times New Roman" w:hAnsi="Times New Roman" w:cs="Times New Roman"/>
          <w:sz w:val="28"/>
          <w:szCs w:val="28"/>
        </w:rPr>
        <w:t xml:space="preserve"> </w:t>
      </w:r>
      <w:r w:rsidRPr="007F7177">
        <w:rPr>
          <w:rFonts w:ascii="Times New Roman" w:hAnsi="Times New Roman" w:cs="Times New Roman"/>
          <w:sz w:val="28"/>
          <w:szCs w:val="28"/>
        </w:rPr>
        <w:t>сесії прошу голосувати.</w:t>
      </w:r>
    </w:p>
    <w:p w:rsidR="00C80EB8" w:rsidRPr="007F7177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ab/>
      </w:r>
      <w:r w:rsidR="00B9635B" w:rsidRPr="007F7177">
        <w:rPr>
          <w:rFonts w:ascii="Times New Roman" w:hAnsi="Times New Roman" w:cs="Times New Roman"/>
          <w:sz w:val="28"/>
        </w:rPr>
        <w:t xml:space="preserve">Хто за? </w:t>
      </w:r>
      <w:r w:rsidR="000F55FE" w:rsidRPr="007F7177">
        <w:rPr>
          <w:rFonts w:ascii="Times New Roman" w:hAnsi="Times New Roman" w:cs="Times New Roman"/>
          <w:sz w:val="28"/>
        </w:rPr>
        <w:t>29</w:t>
      </w:r>
      <w:r w:rsidRPr="007F7177">
        <w:rPr>
          <w:rFonts w:ascii="Times New Roman" w:hAnsi="Times New Roman" w:cs="Times New Roman"/>
          <w:sz w:val="28"/>
        </w:rPr>
        <w:t xml:space="preserve"> </w:t>
      </w:r>
      <w:r w:rsidR="00B9635B" w:rsidRPr="007F7177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245331" w:rsidRPr="007F7177">
        <w:rPr>
          <w:rFonts w:ascii="Times New Roman" w:hAnsi="Times New Roman" w:cs="Times New Roman"/>
          <w:sz w:val="28"/>
          <w:szCs w:val="28"/>
        </w:rPr>
        <w:t>Немає</w:t>
      </w:r>
      <w:r w:rsidR="00B9635B" w:rsidRPr="007F7177">
        <w:rPr>
          <w:rFonts w:ascii="Times New Roman" w:hAnsi="Times New Roman" w:cs="Times New Roman"/>
          <w:sz w:val="28"/>
          <w:szCs w:val="28"/>
        </w:rPr>
        <w:t xml:space="preserve">.  Хто утримався ? </w:t>
      </w:r>
      <w:r w:rsidR="00245331" w:rsidRPr="007F7177">
        <w:rPr>
          <w:rFonts w:ascii="Times New Roman" w:hAnsi="Times New Roman" w:cs="Times New Roman"/>
          <w:sz w:val="28"/>
          <w:szCs w:val="28"/>
        </w:rPr>
        <w:t>Немає</w:t>
      </w:r>
      <w:r w:rsidRPr="007F7177">
        <w:rPr>
          <w:rFonts w:ascii="Times New Roman" w:hAnsi="Times New Roman" w:cs="Times New Roman"/>
          <w:sz w:val="28"/>
          <w:szCs w:val="28"/>
        </w:rPr>
        <w:t>.</w:t>
      </w:r>
    </w:p>
    <w:p w:rsidR="00C80EB8" w:rsidRPr="007F7177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секретаріату прошу зайняти відведені для секретаріату місця. </w:t>
      </w:r>
    </w:p>
    <w:p w:rsidR="00EA22D5" w:rsidRPr="007F7177" w:rsidRDefault="00EA22D5">
      <w:pPr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br w:type="page"/>
      </w:r>
    </w:p>
    <w:p w:rsidR="00F36991" w:rsidRPr="007F7177" w:rsidRDefault="00F3699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C05" w:rsidRPr="007F7177" w:rsidRDefault="00430C05" w:rsidP="00AD3195">
      <w:pPr>
        <w:pStyle w:val="a7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7F7177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Шановні депутати! Нам необхідно затвердити порядок денний та регламент роботи сесії. Пропозиції щодо порядку денного та регламенту Вам роздані.</w:t>
      </w:r>
    </w:p>
    <w:p w:rsidR="00C80EB8" w:rsidRPr="007F7177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5FE" w:rsidRPr="007F7177" w:rsidRDefault="000F55FE" w:rsidP="000F55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7177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Р Я Д О К     Д Е Н </w:t>
      </w:r>
      <w:proofErr w:type="spellStart"/>
      <w:r w:rsidRPr="007F7177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7F7177">
        <w:rPr>
          <w:rFonts w:ascii="Times New Roman" w:eastAsia="Times New Roman" w:hAnsi="Times New Roman" w:cs="Times New Roman"/>
          <w:b/>
          <w:sz w:val="28"/>
          <w:szCs w:val="28"/>
        </w:rPr>
        <w:t xml:space="preserve"> И Й</w:t>
      </w:r>
    </w:p>
    <w:p w:rsidR="000F55FE" w:rsidRPr="007F7177" w:rsidRDefault="000F55FE" w:rsidP="000F55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7177">
        <w:rPr>
          <w:rFonts w:ascii="Times New Roman" w:eastAsia="Times New Roman" w:hAnsi="Times New Roman" w:cs="Times New Roman"/>
          <w:b/>
          <w:sz w:val="28"/>
          <w:szCs w:val="28"/>
        </w:rPr>
        <w:t>тринадцятої позачергової сесії  Київської районної в м. Полтаві ради</w:t>
      </w:r>
    </w:p>
    <w:p w:rsidR="000F55FE" w:rsidRPr="007F7177" w:rsidRDefault="000F55FE" w:rsidP="000F55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7177">
        <w:rPr>
          <w:rFonts w:ascii="Times New Roman" w:eastAsia="Times New Roman" w:hAnsi="Times New Roman" w:cs="Times New Roman"/>
          <w:b/>
          <w:sz w:val="28"/>
          <w:szCs w:val="28"/>
        </w:rPr>
        <w:t>сьомого скликання</w:t>
      </w:r>
    </w:p>
    <w:p w:rsidR="000F55FE" w:rsidRPr="007F7177" w:rsidRDefault="000F55FE" w:rsidP="000F55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F7177">
        <w:rPr>
          <w:rFonts w:ascii="Times New Roman" w:eastAsia="Times New Roman" w:hAnsi="Times New Roman" w:cs="Times New Roman"/>
          <w:sz w:val="28"/>
          <w:szCs w:val="28"/>
        </w:rPr>
        <w:t>30.08.2016 р.</w:t>
      </w:r>
    </w:p>
    <w:p w:rsidR="000F55FE" w:rsidRPr="007F7177" w:rsidRDefault="000F55FE" w:rsidP="000F55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119"/>
        <w:gridCol w:w="8450"/>
      </w:tblGrid>
      <w:tr w:rsidR="000F55FE" w:rsidRPr="007F7177" w:rsidTr="00912AF7">
        <w:trPr>
          <w:trHeight w:val="1277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pStyle w:val="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Про внесення змін до рішення «Про перейменування управління праці </w:t>
            </w:r>
            <w:r w:rsidRPr="007F7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 соціального захисту населення виконкому Київської районної в м. Полтаві ради»</w:t>
            </w:r>
          </w:p>
          <w:p w:rsidR="000F55FE" w:rsidRPr="007F7177" w:rsidRDefault="000F55FE" w:rsidP="00912AF7">
            <w:pPr>
              <w:pStyle w:val="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       </w:t>
            </w:r>
            <w:r w:rsidR="00170340" w:rsidRPr="007F7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(додатково)</w:t>
            </w:r>
          </w:p>
        </w:tc>
      </w:tr>
      <w:tr w:rsidR="000F55FE" w:rsidRPr="007F7177" w:rsidTr="007400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7F7177">
              <w:rPr>
                <w:rFonts w:ascii="Times New Roman" w:hAnsi="Times New Roman" w:cs="Times New Roman"/>
                <w:sz w:val="28"/>
                <w:szCs w:val="28"/>
              </w:rPr>
              <w:t>Кобищан</w:t>
            </w:r>
            <w:proofErr w:type="spellEnd"/>
            <w:r w:rsidRPr="007F7177">
              <w:rPr>
                <w:rFonts w:ascii="Times New Roman" w:hAnsi="Times New Roman" w:cs="Times New Roman"/>
                <w:sz w:val="28"/>
                <w:szCs w:val="28"/>
              </w:rPr>
              <w:t xml:space="preserve"> Н.О. – заступник голови районної ради з питань діяльності виконавчого орг</w:t>
            </w:r>
            <w:r w:rsidR="00912AF7" w:rsidRPr="007F7177">
              <w:rPr>
                <w:rFonts w:ascii="Times New Roman" w:hAnsi="Times New Roman" w:cs="Times New Roman"/>
                <w:sz w:val="28"/>
                <w:szCs w:val="28"/>
              </w:rPr>
              <w:t>ану – начальник управління</w:t>
            </w: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 xml:space="preserve"> соціального захисту населення виконкому                         </w:t>
            </w:r>
            <w:r w:rsidR="0044563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>до 10 хв.</w:t>
            </w:r>
          </w:p>
          <w:p w:rsidR="000F55FE" w:rsidRPr="007F7177" w:rsidRDefault="000F55FE" w:rsidP="00912A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F55FE" w:rsidRPr="007F7177" w:rsidTr="0074001C">
        <w:trPr>
          <w:trHeight w:val="53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F93FC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внесення змін до рішення «Про затвердження структури і чисельності виконавчих органів районної ради та територіального центру з 1 листопада 2016 року».                                                                                               </w:t>
            </w:r>
            <w:r w:rsidRPr="007F71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(додатково)</w:t>
            </w:r>
          </w:p>
        </w:tc>
      </w:tr>
      <w:tr w:rsidR="000F55FE" w:rsidRPr="007F7177" w:rsidTr="007400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>Доповідає: Ляшко І.І. – керуючий справами виконкому       до 10 хв.</w:t>
            </w:r>
          </w:p>
          <w:p w:rsidR="000F55FE" w:rsidRPr="007F7177" w:rsidRDefault="000F55FE" w:rsidP="00912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5FE" w:rsidRPr="007F7177" w:rsidTr="0074001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F93FC3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внесення змін до рішення </w:t>
            </w:r>
            <w:r w:rsidRPr="007F717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30"/>
              </w:rPr>
              <w:t xml:space="preserve">«Про утворення постійних депутатських комісій районної ради та затвердження положення про їх діяльність»                             </w:t>
            </w:r>
            <w:r w:rsidRPr="007F71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(додатково)</w:t>
            </w:r>
          </w:p>
        </w:tc>
      </w:tr>
      <w:tr w:rsidR="000F55FE" w:rsidRPr="007F7177" w:rsidTr="0074001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>Доповідає: Ляшко І.І. – керуючий справами виконкому       до 10 хв.</w:t>
            </w:r>
          </w:p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5FE" w:rsidRPr="007F7177" w:rsidTr="0074001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9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розгляд заяв громадян з земельних питань                        </w:t>
            </w:r>
            <w:r w:rsidRPr="007F71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(додатково)</w:t>
            </w:r>
          </w:p>
        </w:tc>
      </w:tr>
      <w:tr w:rsidR="000F55FE" w:rsidRPr="007F7177" w:rsidTr="0074001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7F7177">
              <w:rPr>
                <w:rFonts w:ascii="Times New Roman" w:hAnsi="Times New Roman" w:cs="Times New Roman"/>
                <w:sz w:val="28"/>
                <w:szCs w:val="28"/>
              </w:rPr>
              <w:t>Багмут</w:t>
            </w:r>
            <w:proofErr w:type="spellEnd"/>
            <w:r w:rsidRPr="007F7177">
              <w:rPr>
                <w:rFonts w:ascii="Times New Roman" w:hAnsi="Times New Roman" w:cs="Times New Roman"/>
                <w:sz w:val="28"/>
                <w:szCs w:val="28"/>
              </w:rPr>
              <w:t xml:space="preserve"> О.А. – головний спеціаліст відділу містобудування та  архітектури  виконкому районної ради </w:t>
            </w:r>
          </w:p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до 20 хв.</w:t>
            </w:r>
          </w:p>
        </w:tc>
      </w:tr>
      <w:tr w:rsidR="000F55FE" w:rsidRPr="007F7177" w:rsidTr="0074001C">
        <w:trPr>
          <w:trHeight w:val="65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FE" w:rsidRPr="007F7177" w:rsidRDefault="000F55FE" w:rsidP="00912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9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71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Різне – до 7 хв.</w:t>
            </w:r>
          </w:p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виступів – до 5хв.</w:t>
            </w:r>
          </w:p>
          <w:p w:rsidR="000F55FE" w:rsidRPr="007F7177" w:rsidRDefault="000F55FE" w:rsidP="00912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177">
              <w:rPr>
                <w:rFonts w:ascii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526CDC" w:rsidRPr="007F7177" w:rsidRDefault="00526CDC" w:rsidP="00FA16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3195" w:rsidRPr="007F7177" w:rsidRDefault="00AD3195" w:rsidP="00526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3644" w:rsidRPr="007F7177" w:rsidRDefault="000F55FE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177">
        <w:rPr>
          <w:rFonts w:ascii="Times New Roman" w:eastAsia="Times New Roman" w:hAnsi="Times New Roman" w:cs="Times New Roman"/>
          <w:sz w:val="28"/>
          <w:szCs w:val="28"/>
        </w:rPr>
        <w:t>Всі п</w:t>
      </w:r>
      <w:r w:rsidR="00D73644" w:rsidRPr="007F7177">
        <w:rPr>
          <w:rFonts w:ascii="Times New Roman" w:eastAsia="Times New Roman" w:hAnsi="Times New Roman" w:cs="Times New Roman"/>
          <w:sz w:val="28"/>
          <w:szCs w:val="28"/>
        </w:rPr>
        <w:t>итання</w:t>
      </w:r>
      <w:r w:rsidR="002B1DA1" w:rsidRPr="007F7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6F3" w:rsidRPr="007F7177">
        <w:rPr>
          <w:rFonts w:ascii="Times New Roman" w:eastAsia="Times New Roman" w:hAnsi="Times New Roman" w:cs="Times New Roman"/>
          <w:sz w:val="28"/>
          <w:szCs w:val="28"/>
        </w:rPr>
        <w:t xml:space="preserve">порядку денного розглядалися на засіданні Президії </w:t>
      </w:r>
      <w:r w:rsidR="002B1DA1" w:rsidRPr="007F7177">
        <w:rPr>
          <w:rFonts w:ascii="Times New Roman" w:eastAsia="Times New Roman" w:hAnsi="Times New Roman" w:cs="Times New Roman"/>
          <w:sz w:val="28"/>
          <w:szCs w:val="28"/>
        </w:rPr>
        <w:t xml:space="preserve">районної </w:t>
      </w:r>
      <w:r w:rsidRPr="007F7177">
        <w:rPr>
          <w:rFonts w:ascii="Times New Roman" w:eastAsia="Times New Roman" w:hAnsi="Times New Roman" w:cs="Times New Roman"/>
          <w:sz w:val="28"/>
          <w:szCs w:val="28"/>
        </w:rPr>
        <w:t>ради, яка відбулася 29</w:t>
      </w:r>
      <w:r w:rsidR="002B1DA1" w:rsidRPr="007F7177">
        <w:rPr>
          <w:rFonts w:ascii="Times New Roman" w:eastAsia="Times New Roman" w:hAnsi="Times New Roman" w:cs="Times New Roman"/>
          <w:sz w:val="28"/>
          <w:szCs w:val="28"/>
        </w:rPr>
        <w:t xml:space="preserve"> серпня</w:t>
      </w:r>
      <w:r w:rsidR="00F00849" w:rsidRPr="007F7177">
        <w:rPr>
          <w:rFonts w:ascii="Times New Roman" w:eastAsia="Times New Roman" w:hAnsi="Times New Roman" w:cs="Times New Roman"/>
          <w:sz w:val="28"/>
          <w:szCs w:val="28"/>
        </w:rPr>
        <w:t xml:space="preserve"> 2016 року.</w:t>
      </w:r>
    </w:p>
    <w:p w:rsidR="00FA16F3" w:rsidRPr="007F7177" w:rsidRDefault="00FA16F3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177">
        <w:rPr>
          <w:rFonts w:ascii="Times New Roman" w:eastAsia="Times New Roman" w:hAnsi="Times New Roman" w:cs="Times New Roman"/>
          <w:sz w:val="28"/>
          <w:szCs w:val="28"/>
        </w:rPr>
        <w:t xml:space="preserve">Всі питання порядку денного були розглянуті на засіданнях профільних депутатських комісій </w:t>
      </w:r>
    </w:p>
    <w:p w:rsidR="00A46AAE" w:rsidRPr="007F7177" w:rsidRDefault="00A46AAE" w:rsidP="00A46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Хто за </w:t>
      </w:r>
      <w:r w:rsidR="00674A38" w:rsidRPr="007F7177">
        <w:rPr>
          <w:rFonts w:ascii="Times New Roman" w:hAnsi="Times New Roman" w:cs="Times New Roman"/>
          <w:sz w:val="28"/>
          <w:szCs w:val="28"/>
        </w:rPr>
        <w:t>запропонований порядок денний</w:t>
      </w:r>
      <w:r w:rsidR="006D1208" w:rsidRPr="007F7177">
        <w:rPr>
          <w:rFonts w:ascii="Times New Roman" w:hAnsi="Times New Roman" w:cs="Times New Roman"/>
          <w:sz w:val="28"/>
          <w:szCs w:val="28"/>
        </w:rPr>
        <w:t xml:space="preserve"> в</w:t>
      </w:r>
      <w:r w:rsidR="000F55FE" w:rsidRPr="007F7177">
        <w:rPr>
          <w:rFonts w:ascii="Times New Roman" w:hAnsi="Times New Roman" w:cs="Times New Roman"/>
          <w:sz w:val="28"/>
          <w:szCs w:val="28"/>
        </w:rPr>
        <w:t xml:space="preserve"> </w:t>
      </w:r>
      <w:r w:rsidR="006D1208" w:rsidRPr="007F7177">
        <w:rPr>
          <w:rFonts w:ascii="Times New Roman" w:hAnsi="Times New Roman" w:cs="Times New Roman"/>
          <w:sz w:val="28"/>
          <w:szCs w:val="28"/>
        </w:rPr>
        <w:t>цілому</w:t>
      </w:r>
      <w:r w:rsidR="00674A38" w:rsidRPr="007F7177">
        <w:rPr>
          <w:rFonts w:ascii="Times New Roman" w:hAnsi="Times New Roman" w:cs="Times New Roman"/>
          <w:sz w:val="28"/>
          <w:szCs w:val="28"/>
        </w:rPr>
        <w:t xml:space="preserve"> </w:t>
      </w:r>
      <w:r w:rsidRPr="007F7177">
        <w:rPr>
          <w:rFonts w:ascii="Times New Roman" w:hAnsi="Times New Roman" w:cs="Times New Roman"/>
          <w:sz w:val="28"/>
          <w:szCs w:val="28"/>
        </w:rPr>
        <w:t xml:space="preserve"> п</w:t>
      </w:r>
      <w:r w:rsidRPr="007F7177">
        <w:rPr>
          <w:rFonts w:ascii="Times New Roman" w:hAnsi="Times New Roman" w:cs="Times New Roman"/>
          <w:sz w:val="28"/>
        </w:rPr>
        <w:t>рошу голосувати.</w:t>
      </w:r>
    </w:p>
    <w:p w:rsidR="00A46AAE" w:rsidRPr="007F7177" w:rsidRDefault="000F55FE" w:rsidP="00A46A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7F7177">
        <w:rPr>
          <w:rFonts w:ascii="Times New Roman" w:hAnsi="Times New Roman" w:cs="Times New Roman"/>
          <w:sz w:val="28"/>
        </w:rPr>
        <w:t>Хто за? 29</w:t>
      </w:r>
      <w:r w:rsidR="00A46AAE" w:rsidRPr="007F7177">
        <w:rPr>
          <w:rFonts w:ascii="Times New Roman" w:hAnsi="Times New Roman" w:cs="Times New Roman"/>
          <w:sz w:val="28"/>
        </w:rPr>
        <w:t xml:space="preserve"> </w:t>
      </w:r>
      <w:r w:rsidR="00245331" w:rsidRPr="007F7177">
        <w:rPr>
          <w:rFonts w:ascii="Times New Roman" w:hAnsi="Times New Roman" w:cs="Times New Roman"/>
          <w:sz w:val="28"/>
          <w:szCs w:val="28"/>
        </w:rPr>
        <w:t>Хто проти ?</w:t>
      </w:r>
      <w:r w:rsidR="00A85A83" w:rsidRPr="007F7177">
        <w:rPr>
          <w:rFonts w:ascii="Times New Roman" w:hAnsi="Times New Roman" w:cs="Times New Roman"/>
          <w:sz w:val="28"/>
          <w:szCs w:val="28"/>
        </w:rPr>
        <w:t xml:space="preserve"> Немає</w:t>
      </w:r>
      <w:r w:rsidR="00245331" w:rsidRPr="007F7177">
        <w:rPr>
          <w:rFonts w:ascii="Times New Roman" w:hAnsi="Times New Roman" w:cs="Times New Roman"/>
          <w:sz w:val="28"/>
          <w:szCs w:val="28"/>
        </w:rPr>
        <w:t xml:space="preserve"> </w:t>
      </w:r>
      <w:r w:rsidR="00A46AAE" w:rsidRPr="007F7177">
        <w:rPr>
          <w:rFonts w:ascii="Times New Roman" w:hAnsi="Times New Roman" w:cs="Times New Roman"/>
          <w:sz w:val="28"/>
          <w:szCs w:val="28"/>
        </w:rPr>
        <w:t xml:space="preserve">  Хто утримався ?</w:t>
      </w:r>
      <w:r w:rsidR="00A85A83" w:rsidRPr="007F7177">
        <w:rPr>
          <w:rFonts w:ascii="Times New Roman" w:hAnsi="Times New Roman" w:cs="Times New Roman"/>
          <w:sz w:val="28"/>
          <w:szCs w:val="28"/>
        </w:rPr>
        <w:t xml:space="preserve"> Немає</w:t>
      </w:r>
      <w:r w:rsidR="00A46AAE" w:rsidRPr="007F7177">
        <w:rPr>
          <w:rFonts w:ascii="Times New Roman" w:hAnsi="Times New Roman" w:cs="Times New Roman"/>
          <w:sz w:val="28"/>
          <w:szCs w:val="28"/>
        </w:rPr>
        <w:t>.</w:t>
      </w:r>
    </w:p>
    <w:p w:rsidR="00A46AAE" w:rsidRPr="007F7177" w:rsidRDefault="00A46AAE" w:rsidP="00A46A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(Порядок денний приймається).</w:t>
      </w:r>
    </w:p>
    <w:p w:rsidR="00B9635B" w:rsidRPr="007F7177" w:rsidRDefault="00B9635B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7F7177" w:rsidRDefault="000343F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Переходимо до розгляду</w:t>
      </w:r>
      <w:r w:rsidR="00EF667E" w:rsidRPr="007F7177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Pr="007F7177">
        <w:rPr>
          <w:rFonts w:ascii="Times New Roman" w:hAnsi="Times New Roman" w:cs="Times New Roman"/>
          <w:sz w:val="28"/>
          <w:szCs w:val="28"/>
        </w:rPr>
        <w:t xml:space="preserve"> питання</w:t>
      </w:r>
    </w:p>
    <w:p w:rsidR="003472E1" w:rsidRPr="007F7177" w:rsidRDefault="003472E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AF7" w:rsidRPr="007F7177" w:rsidRDefault="00912AF7" w:rsidP="00912AF7">
      <w:pPr>
        <w:pStyle w:val="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717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 внесення змін до рішення </w:t>
      </w:r>
      <w:r w:rsidRPr="007F7177">
        <w:rPr>
          <w:rFonts w:ascii="Times New Roman" w:hAnsi="Times New Roman" w:cs="Times New Roman"/>
          <w:b/>
          <w:i/>
          <w:sz w:val="28"/>
          <w:szCs w:val="28"/>
        </w:rPr>
        <w:t xml:space="preserve">дванадцятої сесії сьомого скликання від 25.08.2016 </w:t>
      </w:r>
      <w:r w:rsidRPr="007F717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«Про перейменування управління праці </w:t>
      </w:r>
      <w:r w:rsidRPr="007F7177">
        <w:rPr>
          <w:rFonts w:ascii="Times New Roman" w:hAnsi="Times New Roman" w:cs="Times New Roman"/>
          <w:b/>
          <w:i/>
          <w:sz w:val="28"/>
          <w:szCs w:val="28"/>
        </w:rPr>
        <w:t>та соціального захисту населення виконкому Київської районної в м. Полтаві ради»</w:t>
      </w:r>
    </w:p>
    <w:p w:rsidR="00A85A83" w:rsidRPr="007F7177" w:rsidRDefault="00A85A83" w:rsidP="00A85A8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3F7" w:rsidRPr="007F7177" w:rsidRDefault="00912AF7" w:rsidP="00AF6A0E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7F7177">
        <w:rPr>
          <w:rFonts w:ascii="Times New Roman" w:hAnsi="Times New Roman" w:cs="Times New Roman"/>
          <w:sz w:val="28"/>
          <w:szCs w:val="28"/>
        </w:rPr>
        <w:t>Кобищан</w:t>
      </w:r>
      <w:proofErr w:type="spellEnd"/>
      <w:r w:rsidRPr="007F7177">
        <w:rPr>
          <w:rFonts w:ascii="Times New Roman" w:hAnsi="Times New Roman" w:cs="Times New Roman"/>
          <w:sz w:val="28"/>
          <w:szCs w:val="28"/>
        </w:rPr>
        <w:t xml:space="preserve"> Н.О. – заступник голови районної ради з питань діяльності виконавчого органу – начальник управління соціального захисту населення виконкому</w:t>
      </w:r>
    </w:p>
    <w:p w:rsidR="00912AF7" w:rsidRPr="007F7177" w:rsidRDefault="00912AF7" w:rsidP="00AF6A0E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BF8" w:rsidRDefault="00912AF7" w:rsidP="00937B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З метою удосконалення та підвищення ефективності програм соціальної підтримки населення урядом впродовж 2016 р</w:t>
      </w:r>
      <w:r w:rsidR="00124EFD">
        <w:rPr>
          <w:rFonts w:ascii="Times New Roman" w:hAnsi="Times New Roman" w:cs="Times New Roman"/>
          <w:sz w:val="28"/>
          <w:szCs w:val="28"/>
        </w:rPr>
        <w:t>оку прийнято ряд правових актів. В частині оплати житлово-комунальних послуг (пільг і субсидій).</w:t>
      </w:r>
    </w:p>
    <w:p w:rsidR="00124EFD" w:rsidRDefault="00124EFD" w:rsidP="00937B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Виконання вищевказаних функцій на рівні району здійснюється управлінням соціального захисту населення виконкому Київського районної в м. Полтаві ради. Слід зазначити, що для виконання поставлених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поставлених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завдань керівництвом управління максимально використовуються усі наявні технічні можливості та трудові ресурси, які б унеможливлювали черги та затримку в ухваленні рішень. Однак збільшення кількості домогосподарств, які мають право на отримання житлових субсидій, та отримувачів інших соціальних виплат призводить відповідно до зростання навантаження на спеціалістів управління і як, наслідок може призвести до уповільнення процесу призначення різних видів соціальних допомог.</w:t>
      </w:r>
    </w:p>
    <w:p w:rsidR="00124EFD" w:rsidRDefault="00124EFD" w:rsidP="00937B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Складання штатного розпису управління проводиться з урахуванням наказу Міністерства праці та соціальної політики України, що визначає порядок розрахунку науково обґрунтованої чисельності працівників, але в межах виділення фінансових ресурсів. Так відповідно до наказу нормативна чисельність працівників складає 93 одиниці, в той час як фактична чисельність 64 одиниці.</w:t>
      </w:r>
    </w:p>
    <w:p w:rsidR="00124EFD" w:rsidRDefault="00124EFD" w:rsidP="00937B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урахуванням вищевикладеного прошу збільшити штатну чисельність працівників на 9 одиниць.</w:t>
      </w:r>
    </w:p>
    <w:p w:rsidR="00AD226B" w:rsidRPr="007F7177" w:rsidRDefault="00AD226B" w:rsidP="00AD2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підтримати дане рішення</w:t>
      </w:r>
    </w:p>
    <w:p w:rsidR="00AD226B" w:rsidRDefault="00AD226B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53E29" w:rsidRDefault="00526CDC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(після доповіді</w:t>
      </w:r>
      <w:r w:rsidR="000A5D92" w:rsidRPr="007F7177">
        <w:rPr>
          <w:rFonts w:ascii="Times New Roman" w:hAnsi="Times New Roman" w:cs="Times New Roman"/>
          <w:i/>
          <w:sz w:val="28"/>
          <w:szCs w:val="28"/>
        </w:rPr>
        <w:t>)</w:t>
      </w:r>
    </w:p>
    <w:p w:rsidR="0044563F" w:rsidRPr="007F7177" w:rsidRDefault="0044563F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CDC" w:rsidRPr="007F7177" w:rsidRDefault="00526CDC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F7177">
        <w:rPr>
          <w:rFonts w:ascii="Times New Roman" w:hAnsi="Times New Roman" w:cs="Times New Roman"/>
          <w:i/>
          <w:sz w:val="28"/>
          <w:szCs w:val="28"/>
        </w:rPr>
        <w:t>Син</w:t>
      </w:r>
      <w:r w:rsidR="00743BEC" w:rsidRPr="007F7177">
        <w:rPr>
          <w:rFonts w:ascii="Times New Roman" w:hAnsi="Times New Roman" w:cs="Times New Roman"/>
          <w:i/>
          <w:sz w:val="28"/>
          <w:szCs w:val="28"/>
        </w:rPr>
        <w:t>я</w:t>
      </w:r>
      <w:r w:rsidRPr="007F7177">
        <w:rPr>
          <w:rFonts w:ascii="Times New Roman" w:hAnsi="Times New Roman" w:cs="Times New Roman"/>
          <w:i/>
          <w:sz w:val="28"/>
          <w:szCs w:val="28"/>
        </w:rPr>
        <w:t>гівський</w:t>
      </w:r>
      <w:proofErr w:type="spellEnd"/>
      <w:r w:rsidRPr="007F7177">
        <w:rPr>
          <w:rFonts w:ascii="Times New Roman" w:hAnsi="Times New Roman" w:cs="Times New Roman"/>
          <w:i/>
          <w:sz w:val="28"/>
          <w:szCs w:val="28"/>
        </w:rPr>
        <w:t>)</w:t>
      </w:r>
    </w:p>
    <w:p w:rsidR="000343F7" w:rsidRPr="007F7177" w:rsidRDefault="000343F7" w:rsidP="000343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0343F7" w:rsidRPr="007F7177" w:rsidRDefault="000343F7" w:rsidP="000343F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743BEC" w:rsidRPr="007F7177" w:rsidRDefault="00743BEC" w:rsidP="00743B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F7177">
        <w:rPr>
          <w:bCs/>
          <w:sz w:val="28"/>
          <w:szCs w:val="28"/>
        </w:rPr>
        <w:t>?</w:t>
      </w:r>
    </w:p>
    <w:p w:rsidR="00743BEC" w:rsidRPr="007F7177" w:rsidRDefault="00743BEC" w:rsidP="00743B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0343F7" w:rsidRPr="007F7177" w:rsidRDefault="000343F7" w:rsidP="000343F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D25FA0" w:rsidRPr="007F7177" w:rsidRDefault="00030E92" w:rsidP="00D25FA0">
      <w:pPr>
        <w:pStyle w:val="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lastRenderedPageBreak/>
        <w:t>Хто за те, щоб проект рішення з питання «</w:t>
      </w:r>
      <w:r w:rsidR="00D25FA0" w:rsidRPr="007F7177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рішення </w:t>
      </w:r>
      <w:r w:rsidR="00D25FA0" w:rsidRPr="007F7177">
        <w:rPr>
          <w:rFonts w:ascii="Times New Roman" w:hAnsi="Times New Roman" w:cs="Times New Roman"/>
          <w:sz w:val="28"/>
          <w:szCs w:val="28"/>
        </w:rPr>
        <w:t xml:space="preserve">дванадцятої сесії сьомого скликання від 25.08.2016 </w:t>
      </w:r>
      <w:r w:rsidR="00D25FA0" w:rsidRPr="007F7177">
        <w:rPr>
          <w:rFonts w:ascii="Times New Roman" w:hAnsi="Times New Roman" w:cs="Times New Roman"/>
          <w:bCs/>
          <w:sz w:val="28"/>
          <w:szCs w:val="28"/>
        </w:rPr>
        <w:t xml:space="preserve"> «Про перейменування управління праці </w:t>
      </w:r>
      <w:r w:rsidR="00D25FA0" w:rsidRPr="007F7177">
        <w:rPr>
          <w:rFonts w:ascii="Times New Roman" w:hAnsi="Times New Roman" w:cs="Times New Roman"/>
          <w:sz w:val="28"/>
          <w:szCs w:val="28"/>
        </w:rPr>
        <w:t>та соціального захисту населення виконкому Київської районної в м. Полтаві ради»</w:t>
      </w:r>
    </w:p>
    <w:p w:rsidR="00030E92" w:rsidRPr="007F7177" w:rsidRDefault="00030E92" w:rsidP="00937BF8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030E92" w:rsidRPr="007F7177" w:rsidRDefault="00030E92" w:rsidP="00030E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Хто за? </w:t>
      </w:r>
      <w:r w:rsidR="00E400DE" w:rsidRPr="007F7177">
        <w:rPr>
          <w:rFonts w:ascii="Times New Roman" w:hAnsi="Times New Roman" w:cs="Times New Roman"/>
          <w:sz w:val="28"/>
          <w:szCs w:val="28"/>
        </w:rPr>
        <w:t>29</w:t>
      </w:r>
      <w:r w:rsidRPr="007F7177">
        <w:rPr>
          <w:rFonts w:ascii="Times New Roman" w:hAnsi="Times New Roman" w:cs="Times New Roman"/>
          <w:sz w:val="28"/>
          <w:szCs w:val="28"/>
        </w:rPr>
        <w:t xml:space="preserve"> Хто проти ?</w:t>
      </w:r>
      <w:r w:rsidR="00937BF8" w:rsidRPr="007F7177">
        <w:rPr>
          <w:rFonts w:ascii="Times New Roman" w:hAnsi="Times New Roman" w:cs="Times New Roman"/>
          <w:sz w:val="28"/>
          <w:szCs w:val="28"/>
        </w:rPr>
        <w:t xml:space="preserve"> Немає</w:t>
      </w:r>
      <w:r w:rsidR="00B9635B" w:rsidRPr="007F7177">
        <w:rPr>
          <w:rFonts w:ascii="Times New Roman" w:hAnsi="Times New Roman" w:cs="Times New Roman"/>
          <w:sz w:val="28"/>
          <w:szCs w:val="28"/>
        </w:rPr>
        <w:t>.</w:t>
      </w:r>
      <w:r w:rsidRPr="007F7177">
        <w:rPr>
          <w:rFonts w:ascii="Times New Roman" w:hAnsi="Times New Roman" w:cs="Times New Roman"/>
          <w:sz w:val="28"/>
          <w:szCs w:val="28"/>
        </w:rPr>
        <w:t xml:space="preserve">  Хто утримався ?</w:t>
      </w:r>
      <w:r w:rsidR="00937BF8" w:rsidRPr="007F7177">
        <w:rPr>
          <w:rFonts w:ascii="Times New Roman" w:hAnsi="Times New Roman" w:cs="Times New Roman"/>
          <w:sz w:val="28"/>
          <w:szCs w:val="28"/>
        </w:rPr>
        <w:t xml:space="preserve"> Немає</w:t>
      </w:r>
      <w:r w:rsidR="00B9635B" w:rsidRPr="007F7177">
        <w:rPr>
          <w:rFonts w:ascii="Times New Roman" w:hAnsi="Times New Roman" w:cs="Times New Roman"/>
          <w:sz w:val="28"/>
          <w:szCs w:val="28"/>
        </w:rPr>
        <w:t>.</w:t>
      </w:r>
    </w:p>
    <w:p w:rsidR="00FA16F3" w:rsidRPr="007F7177" w:rsidRDefault="00FA16F3" w:rsidP="00030E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456"/>
        <w:gridCol w:w="1388"/>
        <w:gridCol w:w="20"/>
        <w:gridCol w:w="10"/>
        <w:gridCol w:w="1450"/>
        <w:gridCol w:w="2561"/>
      </w:tblGrid>
      <w:tr w:rsidR="00AD226B" w:rsidRPr="00AD226B" w:rsidTr="00A912DC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Власенко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Гранько</w:t>
            </w:r>
            <w:proofErr w:type="spellEnd"/>
            <w:r w:rsidRPr="00AD226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Гузь</w:t>
            </w:r>
            <w:proofErr w:type="spellEnd"/>
            <w:r w:rsidRPr="00AD226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Дудко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Контарчук</w:t>
            </w:r>
            <w:proofErr w:type="spellEnd"/>
            <w:r w:rsidRPr="00AD226B">
              <w:rPr>
                <w:sz w:val="24"/>
                <w:szCs w:val="24"/>
              </w:rPr>
              <w:t xml:space="preserve">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ad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Кричинський</w:t>
            </w:r>
            <w:proofErr w:type="spellEnd"/>
            <w:r w:rsidRPr="00AD226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f2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D226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Піщанський</w:t>
            </w:r>
            <w:proofErr w:type="spellEnd"/>
            <w:r w:rsidRPr="00AD226B">
              <w:rPr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Похідняк</w:t>
            </w:r>
            <w:proofErr w:type="spellEnd"/>
            <w:r w:rsidRPr="00AD226B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Савенков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Тригубенко</w:t>
            </w:r>
            <w:proofErr w:type="spellEnd"/>
            <w:r w:rsidRPr="00AD226B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D226B">
              <w:rPr>
                <w:sz w:val="24"/>
                <w:szCs w:val="24"/>
              </w:rPr>
              <w:t>Троян В</w:t>
            </w:r>
            <w:r w:rsidRPr="00AD226B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D226B">
              <w:rPr>
                <w:sz w:val="24"/>
                <w:szCs w:val="24"/>
              </w:rPr>
              <w:t>ячеслав</w:t>
            </w:r>
            <w:proofErr w:type="spellEnd"/>
            <w:r w:rsidRPr="00AD226B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Чижевська</w:t>
            </w:r>
            <w:proofErr w:type="spellEnd"/>
            <w:r w:rsidRPr="00AD226B">
              <w:rPr>
                <w:sz w:val="24"/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Всього взяло участі у голосуванні: 29 депутатів із 36 </w:t>
            </w:r>
          </w:p>
        </w:tc>
      </w:tr>
    </w:tbl>
    <w:p w:rsidR="00FA16F3" w:rsidRPr="007F7177" w:rsidRDefault="00FA16F3" w:rsidP="00FA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7F7177" w:rsidRDefault="00FA16F3" w:rsidP="00FA16F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lastRenderedPageBreak/>
        <w:t>Переходимо до розгляду другого питання</w:t>
      </w:r>
    </w:p>
    <w:p w:rsidR="00262720" w:rsidRPr="007F7177" w:rsidRDefault="00262720" w:rsidP="00030E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7F7177" w:rsidRDefault="00D25FA0" w:rsidP="00D25FA0">
      <w:pPr>
        <w:pStyle w:val="ab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177">
        <w:rPr>
          <w:rFonts w:ascii="Times New Roman" w:hAnsi="Times New Roman" w:cs="Times New Roman"/>
          <w:b/>
          <w:i/>
          <w:sz w:val="28"/>
          <w:szCs w:val="28"/>
        </w:rPr>
        <w:t>Про внесення змін до рішення дванадцятої сесії сьомого скликання від 25.08.2016 «Про затвердження структури і чисельності виконавчих органів районної ради та територіального центру з 1 листопада 2016 року»</w:t>
      </w:r>
    </w:p>
    <w:p w:rsidR="00D25FA0" w:rsidRPr="007F7177" w:rsidRDefault="00D25FA0" w:rsidP="00D25FA0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16F3" w:rsidRPr="007F7177" w:rsidRDefault="00D25FA0" w:rsidP="00FA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Доповідає: Ляшко І.І. – керуючий справами виконкому</w:t>
      </w:r>
    </w:p>
    <w:p w:rsidR="00D25FA0" w:rsidRPr="007F7177" w:rsidRDefault="00D25FA0" w:rsidP="00FA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E6B" w:rsidRPr="007F7177" w:rsidRDefault="00FE2E6B" w:rsidP="00E400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На</w:t>
      </w:r>
      <w:r w:rsidR="00E400DE" w:rsidRPr="007F7177">
        <w:rPr>
          <w:rFonts w:ascii="Times New Roman" w:hAnsi="Times New Roman" w:cs="Times New Roman"/>
          <w:sz w:val="28"/>
          <w:szCs w:val="28"/>
        </w:rPr>
        <w:t xml:space="preserve"> Ваш розгляд виноситься проект рішення Про внесення змін до рішення дванадцятої сесії сьомого скликання від 25.08.2016 «Про затвердження структури і чисельності виконавчих органів районної ради та територіального центру з 1 листопада 2016 року» це технічне питання воно виникає в зв’язку зі збільшенням штатної чисельності управління соціального захисту населення</w:t>
      </w:r>
      <w:r w:rsidR="0044563F">
        <w:rPr>
          <w:rFonts w:ascii="Times New Roman" w:hAnsi="Times New Roman" w:cs="Times New Roman"/>
          <w:sz w:val="28"/>
          <w:szCs w:val="28"/>
        </w:rPr>
        <w:t>,</w:t>
      </w:r>
      <w:r w:rsidR="00E400DE" w:rsidRPr="007F7177">
        <w:rPr>
          <w:rFonts w:ascii="Times New Roman" w:hAnsi="Times New Roman" w:cs="Times New Roman"/>
          <w:sz w:val="28"/>
          <w:szCs w:val="28"/>
        </w:rPr>
        <w:t xml:space="preserve"> тому нам необхідно внести відповідні зміни в структуру і чисельності виконавчих органів районної ради та територіального центру</w:t>
      </w:r>
      <w:r w:rsidR="00E400DE" w:rsidRPr="007F7177">
        <w:rPr>
          <w:rFonts w:ascii="Times New Roman" w:hAnsi="Times New Roman" w:cs="Times New Roman"/>
          <w:b/>
          <w:sz w:val="28"/>
          <w:szCs w:val="28"/>
        </w:rPr>
        <w:t>.</w:t>
      </w:r>
    </w:p>
    <w:p w:rsidR="00E400DE" w:rsidRPr="007F7177" w:rsidRDefault="00E400DE" w:rsidP="00E40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підтримати дане рішення</w:t>
      </w:r>
    </w:p>
    <w:p w:rsidR="00FE2E6B" w:rsidRPr="007F7177" w:rsidRDefault="00FE2E6B" w:rsidP="00FA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Default="00FA16F3" w:rsidP="00FA16F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44563F" w:rsidRPr="007F7177" w:rsidRDefault="0044563F" w:rsidP="00FA16F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16F3" w:rsidRPr="007F7177" w:rsidRDefault="00FA16F3" w:rsidP="00FA16F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F7177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F7177">
        <w:rPr>
          <w:rFonts w:ascii="Times New Roman" w:hAnsi="Times New Roman" w:cs="Times New Roman"/>
          <w:i/>
          <w:sz w:val="28"/>
          <w:szCs w:val="28"/>
        </w:rPr>
        <w:t>)</w:t>
      </w:r>
    </w:p>
    <w:p w:rsidR="00FA16F3" w:rsidRPr="007F7177" w:rsidRDefault="00FA16F3" w:rsidP="00FA16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A16F3" w:rsidRPr="007F7177" w:rsidRDefault="00FA16F3" w:rsidP="00FA16F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A16F3" w:rsidRPr="007F7177" w:rsidRDefault="00FA16F3" w:rsidP="00FA16F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F7177">
        <w:rPr>
          <w:bCs/>
          <w:sz w:val="28"/>
          <w:szCs w:val="28"/>
        </w:rPr>
        <w:t>?</w:t>
      </w:r>
    </w:p>
    <w:p w:rsidR="00FA16F3" w:rsidRPr="007F7177" w:rsidRDefault="00FA16F3" w:rsidP="00FA16F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FA16F3" w:rsidRPr="007F7177" w:rsidRDefault="00FA16F3" w:rsidP="00FA16F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FA16F3" w:rsidRPr="0044563F" w:rsidRDefault="00FA16F3" w:rsidP="0044563F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</w:t>
      </w:r>
      <w:r w:rsidR="00E400DE" w:rsidRPr="007F7177">
        <w:rPr>
          <w:rFonts w:ascii="Times New Roman" w:hAnsi="Times New Roman" w:cs="Times New Roman"/>
          <w:sz w:val="28"/>
          <w:szCs w:val="28"/>
        </w:rPr>
        <w:t>Про внесення змін до рішення дванадцятої сесії сьомого скликання від 25.08.2016 «Про затвердження структури і чисельності виконавчих органів районної ради та територіального центру з 1 листопада 2016 року»</w:t>
      </w:r>
    </w:p>
    <w:p w:rsidR="00FA16F3" w:rsidRPr="007F7177" w:rsidRDefault="00FA16F3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A16F3" w:rsidRPr="007F7177" w:rsidRDefault="00E400DE" w:rsidP="00124C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Хто за? 29</w:t>
      </w:r>
      <w:r w:rsidR="00124C46" w:rsidRPr="007F7177">
        <w:rPr>
          <w:rFonts w:ascii="Times New Roman" w:hAnsi="Times New Roman" w:cs="Times New Roman"/>
          <w:sz w:val="28"/>
          <w:szCs w:val="28"/>
        </w:rPr>
        <w:t xml:space="preserve"> Хто проти ? Немає.  Хто утримався ?Немає</w:t>
      </w:r>
      <w:r w:rsidR="00FA16F3" w:rsidRPr="007F7177">
        <w:rPr>
          <w:rFonts w:ascii="Times New Roman" w:hAnsi="Times New Roman" w:cs="Times New Roman"/>
          <w:sz w:val="28"/>
          <w:szCs w:val="28"/>
        </w:rPr>
        <w:t>.</w:t>
      </w:r>
    </w:p>
    <w:p w:rsidR="00610684" w:rsidRPr="007F7177" w:rsidRDefault="00610684" w:rsidP="00124C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456"/>
        <w:gridCol w:w="1388"/>
        <w:gridCol w:w="20"/>
        <w:gridCol w:w="10"/>
        <w:gridCol w:w="1450"/>
        <w:gridCol w:w="2561"/>
      </w:tblGrid>
      <w:tr w:rsidR="00AD226B" w:rsidRPr="00AD226B" w:rsidTr="00A912DC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Власенко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Гранько</w:t>
            </w:r>
            <w:proofErr w:type="spellEnd"/>
            <w:r w:rsidRPr="00AD226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Гузь</w:t>
            </w:r>
            <w:proofErr w:type="spellEnd"/>
            <w:r w:rsidRPr="00AD226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Дудко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Контарчук</w:t>
            </w:r>
            <w:proofErr w:type="spellEnd"/>
            <w:r w:rsidRPr="00AD226B">
              <w:rPr>
                <w:sz w:val="24"/>
                <w:szCs w:val="24"/>
              </w:rPr>
              <w:t xml:space="preserve">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ad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Кричинський</w:t>
            </w:r>
            <w:proofErr w:type="spellEnd"/>
            <w:r w:rsidRPr="00AD226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f2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D226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Піщанський</w:t>
            </w:r>
            <w:proofErr w:type="spellEnd"/>
            <w:r w:rsidRPr="00AD226B">
              <w:rPr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Похідняк</w:t>
            </w:r>
            <w:proofErr w:type="spellEnd"/>
            <w:r w:rsidRPr="00AD226B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Савенков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Тригубенко</w:t>
            </w:r>
            <w:proofErr w:type="spellEnd"/>
            <w:r w:rsidRPr="00AD226B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D226B">
              <w:rPr>
                <w:sz w:val="24"/>
                <w:szCs w:val="24"/>
              </w:rPr>
              <w:t>Троян В</w:t>
            </w:r>
            <w:r w:rsidRPr="00AD226B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D226B">
              <w:rPr>
                <w:sz w:val="24"/>
                <w:szCs w:val="24"/>
              </w:rPr>
              <w:t>ячеслав</w:t>
            </w:r>
            <w:proofErr w:type="spellEnd"/>
            <w:r w:rsidRPr="00AD226B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Чижевська</w:t>
            </w:r>
            <w:proofErr w:type="spellEnd"/>
            <w:r w:rsidRPr="00AD226B">
              <w:rPr>
                <w:sz w:val="24"/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Всього взяло участі у голосуванні: 29 депутатів із 36 </w:t>
            </w:r>
          </w:p>
        </w:tc>
      </w:tr>
    </w:tbl>
    <w:p w:rsidR="00FA16F3" w:rsidRPr="007F7177" w:rsidRDefault="00FA16F3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7F7177" w:rsidRDefault="00FA16F3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Переходимо до розгляду наступного питан</w:t>
      </w:r>
      <w:r w:rsidR="00EF667E" w:rsidRPr="007F7177">
        <w:rPr>
          <w:rFonts w:ascii="Times New Roman" w:hAnsi="Times New Roman" w:cs="Times New Roman"/>
          <w:sz w:val="28"/>
          <w:szCs w:val="28"/>
        </w:rPr>
        <w:t>н</w:t>
      </w:r>
      <w:r w:rsidRPr="007F7177">
        <w:rPr>
          <w:rFonts w:ascii="Times New Roman" w:hAnsi="Times New Roman" w:cs="Times New Roman"/>
          <w:sz w:val="28"/>
          <w:szCs w:val="28"/>
        </w:rPr>
        <w:t>я</w:t>
      </w:r>
    </w:p>
    <w:p w:rsidR="00F00849" w:rsidRPr="007F7177" w:rsidRDefault="00F00849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C46" w:rsidRPr="007F7177" w:rsidRDefault="00E400DE" w:rsidP="00E400DE">
      <w:pPr>
        <w:pStyle w:val="ab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b/>
          <w:i/>
          <w:sz w:val="28"/>
          <w:szCs w:val="28"/>
        </w:rPr>
        <w:t xml:space="preserve">Про внесення змін до рішення другої позачергової сесії від 17.12.2015 </w:t>
      </w:r>
      <w:r w:rsidRPr="007F7177">
        <w:rPr>
          <w:rFonts w:ascii="Times New Roman" w:hAnsi="Times New Roman" w:cs="Times New Roman"/>
          <w:b/>
          <w:i/>
          <w:color w:val="000000"/>
          <w:sz w:val="28"/>
          <w:szCs w:val="30"/>
        </w:rPr>
        <w:t>«Про утворення постійних депутатських комісій районної ради та затвердження положення про їх діяльність»</w:t>
      </w:r>
    </w:p>
    <w:p w:rsidR="00E400DE" w:rsidRPr="007F7177" w:rsidRDefault="00E400DE" w:rsidP="00E400DE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400DE" w:rsidRPr="007F7177" w:rsidRDefault="00E400DE" w:rsidP="00E40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Доповідає: Ляшко І.І. – керуючий справами виконкому</w:t>
      </w:r>
    </w:p>
    <w:p w:rsidR="00FA16F3" w:rsidRPr="007F7177" w:rsidRDefault="00FA16F3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24C46" w:rsidRDefault="007F7177" w:rsidP="00E400D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30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На Ваш розгляд виносяться проект рішення Про внесення змін до рішення другої позачергової сесії від 17.12.2015 </w:t>
      </w:r>
      <w:r w:rsidRPr="007F7177">
        <w:rPr>
          <w:rFonts w:ascii="Times New Roman" w:hAnsi="Times New Roman" w:cs="Times New Roman"/>
          <w:color w:val="000000"/>
          <w:sz w:val="28"/>
          <w:szCs w:val="30"/>
        </w:rPr>
        <w:t>«Про утворення постійних депутатських комісій районної ради та затвердження положення про їх діяльність, це пов’язано з тим, що</w:t>
      </w:r>
      <w:r w:rsidR="0044563F">
        <w:rPr>
          <w:rFonts w:ascii="Times New Roman" w:hAnsi="Times New Roman" w:cs="Times New Roman"/>
          <w:color w:val="000000"/>
          <w:sz w:val="28"/>
          <w:szCs w:val="30"/>
        </w:rPr>
        <w:t xml:space="preserve"> до виконавчого комітету Київської районної в м. Полтаві ради надійшов лист від Полтавської міської прокуратури в яку зазначається, що</w:t>
      </w:r>
      <w:r w:rsidRPr="007F7177">
        <w:rPr>
          <w:rFonts w:ascii="Times New Roman" w:hAnsi="Times New Roman" w:cs="Times New Roman"/>
          <w:color w:val="000000"/>
          <w:sz w:val="28"/>
          <w:szCs w:val="30"/>
        </w:rPr>
        <w:t xml:space="preserve"> відповідно до ч.2 ст. 59-1 – 1 ЗУ «</w:t>
      </w:r>
      <w:r>
        <w:rPr>
          <w:rFonts w:ascii="Times New Roman" w:hAnsi="Times New Roman" w:cs="Times New Roman"/>
          <w:color w:val="000000"/>
          <w:sz w:val="28"/>
          <w:szCs w:val="30"/>
        </w:rPr>
        <w:t>Про місцеве самоврядування</w:t>
      </w:r>
      <w:r w:rsidRPr="007F7177">
        <w:rPr>
          <w:rFonts w:ascii="Times New Roman" w:hAnsi="Times New Roman" w:cs="Times New Roman"/>
          <w:color w:val="000000"/>
          <w:sz w:val="28"/>
          <w:szCs w:val="30"/>
        </w:rPr>
        <w:t>»</w:t>
      </w:r>
      <w:r>
        <w:rPr>
          <w:rFonts w:ascii="Times New Roman" w:hAnsi="Times New Roman" w:cs="Times New Roman"/>
          <w:color w:val="000000"/>
          <w:sz w:val="28"/>
          <w:szCs w:val="30"/>
        </w:rPr>
        <w:t xml:space="preserve"> нам необхідно покласти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30"/>
        </w:rPr>
        <w:t>обов</w:t>
      </w:r>
      <w:proofErr w:type="spellEnd"/>
      <w:r>
        <w:rPr>
          <w:rFonts w:ascii="Times New Roman" w:hAnsi="Times New Roman" w:cs="Times New Roman"/>
          <w:color w:val="000000"/>
          <w:sz w:val="28"/>
          <w:szCs w:val="30"/>
          <w:lang w:val="en-US"/>
        </w:rPr>
        <w:t>’</w:t>
      </w:r>
      <w:proofErr w:type="spellStart"/>
      <w:r>
        <w:rPr>
          <w:rFonts w:ascii="Times New Roman" w:hAnsi="Times New Roman" w:cs="Times New Roman"/>
          <w:color w:val="000000"/>
          <w:sz w:val="28"/>
          <w:szCs w:val="30"/>
        </w:rPr>
        <w:t>язки</w:t>
      </w:r>
      <w:proofErr w:type="spellEnd"/>
      <w:r>
        <w:rPr>
          <w:rFonts w:ascii="Times New Roman" w:hAnsi="Times New Roman" w:cs="Times New Roman"/>
          <w:color w:val="000000"/>
          <w:sz w:val="28"/>
          <w:szCs w:val="30"/>
        </w:rPr>
        <w:t xml:space="preserve"> здійснення контролю за дотриманням порядку запобігання врегулювання конфлікту інтересів, надання консультацій та роз</w:t>
      </w:r>
      <w:r>
        <w:rPr>
          <w:rFonts w:ascii="Times New Roman" w:hAnsi="Times New Roman" w:cs="Times New Roman"/>
          <w:color w:val="000000"/>
          <w:sz w:val="28"/>
          <w:szCs w:val="30"/>
          <w:lang w:val="en-US"/>
        </w:rPr>
        <w:t>’</w:t>
      </w:r>
      <w:proofErr w:type="spellStart"/>
      <w:r>
        <w:rPr>
          <w:rFonts w:ascii="Times New Roman" w:hAnsi="Times New Roman" w:cs="Times New Roman"/>
          <w:color w:val="000000"/>
          <w:sz w:val="28"/>
          <w:szCs w:val="30"/>
        </w:rPr>
        <w:t>яснень</w:t>
      </w:r>
      <w:proofErr w:type="spellEnd"/>
      <w:r>
        <w:rPr>
          <w:rFonts w:ascii="Times New Roman" w:hAnsi="Times New Roman" w:cs="Times New Roman"/>
          <w:color w:val="000000"/>
          <w:sz w:val="28"/>
          <w:szCs w:val="30"/>
        </w:rPr>
        <w:t xml:space="preserve"> з цього питання, поводжень з майном, що може бути неправомірною вигодою та подарунками на </w:t>
      </w:r>
      <w:r>
        <w:rPr>
          <w:rFonts w:ascii="Times New Roman" w:hAnsi="Times New Roman" w:cs="Times New Roman"/>
          <w:color w:val="000000"/>
          <w:sz w:val="28"/>
          <w:szCs w:val="30"/>
        </w:rPr>
        <w:lastRenderedPageBreak/>
        <w:t>відповідну комісію</w:t>
      </w:r>
      <w:r w:rsidR="0044563F">
        <w:rPr>
          <w:rFonts w:ascii="Times New Roman" w:hAnsi="Times New Roman" w:cs="Times New Roman"/>
          <w:color w:val="000000"/>
          <w:sz w:val="28"/>
          <w:szCs w:val="30"/>
        </w:rPr>
        <w:t>. Ці повноваження ми покладаємо на</w:t>
      </w:r>
      <w:r>
        <w:rPr>
          <w:rFonts w:ascii="Times New Roman" w:hAnsi="Times New Roman" w:cs="Times New Roman"/>
          <w:color w:val="000000"/>
          <w:sz w:val="28"/>
          <w:szCs w:val="30"/>
        </w:rPr>
        <w:t xml:space="preserve"> мандатну з питань депутатської діяльності та етики.</w:t>
      </w:r>
    </w:p>
    <w:p w:rsidR="007F7177" w:rsidRPr="007F7177" w:rsidRDefault="007F7177" w:rsidP="007F7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підтримати дане рішення</w:t>
      </w:r>
    </w:p>
    <w:p w:rsidR="00124C46" w:rsidRPr="007F7177" w:rsidRDefault="00124C46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C46" w:rsidRPr="007F7177" w:rsidRDefault="00FA16F3" w:rsidP="00124C4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FA16F3" w:rsidRPr="007F7177" w:rsidRDefault="00FA16F3" w:rsidP="00FA16F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F7177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F7177">
        <w:rPr>
          <w:rFonts w:ascii="Times New Roman" w:hAnsi="Times New Roman" w:cs="Times New Roman"/>
          <w:i/>
          <w:sz w:val="28"/>
          <w:szCs w:val="28"/>
        </w:rPr>
        <w:t>)</w:t>
      </w:r>
    </w:p>
    <w:p w:rsidR="00FA16F3" w:rsidRPr="007F7177" w:rsidRDefault="00FA16F3" w:rsidP="00124C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A16F3" w:rsidRPr="007F7177" w:rsidRDefault="00FA16F3" w:rsidP="00FA16F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A16F3" w:rsidRPr="007F7177" w:rsidRDefault="00FA16F3" w:rsidP="00FA16F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F7177">
        <w:rPr>
          <w:bCs/>
          <w:sz w:val="28"/>
          <w:szCs w:val="28"/>
        </w:rPr>
        <w:t>?</w:t>
      </w:r>
    </w:p>
    <w:p w:rsidR="00FA16F3" w:rsidRPr="007F7177" w:rsidRDefault="00FA16F3" w:rsidP="00FA16F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FA16F3" w:rsidRPr="007F7177" w:rsidRDefault="00FA16F3" w:rsidP="00FA16F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3C65B4" w:rsidRPr="007F7177" w:rsidRDefault="00FA16F3" w:rsidP="003C65B4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</w:t>
      </w:r>
      <w:r w:rsidR="003C65B4" w:rsidRPr="003C65B4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другої позачергової сесії від 17.12.2015 </w:t>
      </w:r>
      <w:r w:rsidR="003C65B4" w:rsidRPr="003C65B4">
        <w:rPr>
          <w:rFonts w:ascii="Times New Roman" w:hAnsi="Times New Roman" w:cs="Times New Roman"/>
          <w:color w:val="000000"/>
          <w:sz w:val="28"/>
          <w:szCs w:val="30"/>
        </w:rPr>
        <w:t>«Про утворення постійних депутатських комісій районної ради та затвердження положення про їх діяльність»</w:t>
      </w:r>
    </w:p>
    <w:p w:rsidR="00FA16F3" w:rsidRPr="007F7177" w:rsidRDefault="00FA16F3" w:rsidP="003C65B4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A16F3" w:rsidRPr="007F7177" w:rsidRDefault="00C83893" w:rsidP="00FA1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29</w:t>
      </w:r>
      <w:r w:rsidR="00124C46" w:rsidRPr="007F7177">
        <w:rPr>
          <w:rFonts w:ascii="Times New Roman" w:hAnsi="Times New Roman" w:cs="Times New Roman"/>
          <w:sz w:val="28"/>
          <w:szCs w:val="28"/>
        </w:rPr>
        <w:t xml:space="preserve"> Хто проти ?Немає.  Хто утримався ? Немає</w:t>
      </w:r>
      <w:r w:rsidR="00FA16F3" w:rsidRPr="007F7177">
        <w:rPr>
          <w:rFonts w:ascii="Times New Roman" w:hAnsi="Times New Roman" w:cs="Times New Roman"/>
          <w:sz w:val="28"/>
          <w:szCs w:val="28"/>
        </w:rPr>
        <w:t>.</w:t>
      </w:r>
    </w:p>
    <w:p w:rsidR="00610684" w:rsidRPr="007F7177" w:rsidRDefault="00610684" w:rsidP="00FA1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456"/>
        <w:gridCol w:w="1388"/>
        <w:gridCol w:w="20"/>
        <w:gridCol w:w="10"/>
        <w:gridCol w:w="1450"/>
        <w:gridCol w:w="2561"/>
      </w:tblGrid>
      <w:tr w:rsidR="00AD226B" w:rsidRPr="00AD226B" w:rsidTr="00A912DC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Власенко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Гранько</w:t>
            </w:r>
            <w:proofErr w:type="spellEnd"/>
            <w:r w:rsidRPr="00AD226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Гузь</w:t>
            </w:r>
            <w:proofErr w:type="spellEnd"/>
            <w:r w:rsidRPr="00AD226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Дудко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Контарчук</w:t>
            </w:r>
            <w:proofErr w:type="spellEnd"/>
            <w:r w:rsidRPr="00AD226B">
              <w:rPr>
                <w:sz w:val="24"/>
                <w:szCs w:val="24"/>
              </w:rPr>
              <w:t xml:space="preserve">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ad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Кричинський</w:t>
            </w:r>
            <w:proofErr w:type="spellEnd"/>
            <w:r w:rsidRPr="00AD226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f2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D226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Піщанський</w:t>
            </w:r>
            <w:proofErr w:type="spellEnd"/>
            <w:r w:rsidRPr="00AD226B">
              <w:rPr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Похідняк</w:t>
            </w:r>
            <w:proofErr w:type="spellEnd"/>
            <w:r w:rsidRPr="00AD226B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Савенков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Тригубенко</w:t>
            </w:r>
            <w:proofErr w:type="spellEnd"/>
            <w:r w:rsidRPr="00AD226B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D226B">
              <w:rPr>
                <w:sz w:val="24"/>
                <w:szCs w:val="24"/>
              </w:rPr>
              <w:t>Троян В</w:t>
            </w:r>
            <w:r w:rsidRPr="00AD226B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D226B">
              <w:rPr>
                <w:sz w:val="24"/>
                <w:szCs w:val="24"/>
              </w:rPr>
              <w:t>ячеслав</w:t>
            </w:r>
            <w:proofErr w:type="spellEnd"/>
            <w:r w:rsidRPr="00AD226B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Чижевська</w:t>
            </w:r>
            <w:proofErr w:type="spellEnd"/>
            <w:r w:rsidRPr="00AD226B">
              <w:rPr>
                <w:sz w:val="24"/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Всього взяло участі у голосуванні: 29 депутатів із 36 </w:t>
            </w:r>
          </w:p>
        </w:tc>
      </w:tr>
    </w:tbl>
    <w:p w:rsidR="00EF667E" w:rsidRPr="007F7177" w:rsidRDefault="00EF667E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F667E" w:rsidRPr="007F7177" w:rsidRDefault="00EF667E" w:rsidP="00EF667E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Переходимо до розгляду четвертого питання</w:t>
      </w:r>
    </w:p>
    <w:p w:rsidR="00F00849" w:rsidRPr="007F7177" w:rsidRDefault="00F00849" w:rsidP="00CF4F2C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F2162B" w:rsidRDefault="00F67815" w:rsidP="00F2162B">
      <w:pPr>
        <w:pStyle w:val="ab"/>
        <w:numPr>
          <w:ilvl w:val="0"/>
          <w:numId w:val="33"/>
        </w:num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62B">
        <w:rPr>
          <w:rFonts w:ascii="Times New Roman" w:hAnsi="Times New Roman" w:cs="Times New Roman"/>
          <w:b/>
          <w:sz w:val="28"/>
          <w:szCs w:val="28"/>
        </w:rPr>
        <w:t>Про розгляд заяв громадян з земельних питань</w:t>
      </w:r>
    </w:p>
    <w:p w:rsidR="00F67815" w:rsidRPr="007F7177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815" w:rsidRPr="007F7177" w:rsidRDefault="00F07805" w:rsidP="00F67815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="00A52283">
        <w:rPr>
          <w:rFonts w:ascii="Times New Roman" w:hAnsi="Times New Roman" w:cs="Times New Roman"/>
          <w:sz w:val="28"/>
          <w:szCs w:val="28"/>
        </w:rPr>
        <w:t>Багмут</w:t>
      </w:r>
      <w:proofErr w:type="spellEnd"/>
      <w:r w:rsidR="00A52283">
        <w:rPr>
          <w:rFonts w:ascii="Times New Roman" w:hAnsi="Times New Roman" w:cs="Times New Roman"/>
          <w:sz w:val="28"/>
          <w:szCs w:val="28"/>
        </w:rPr>
        <w:t xml:space="preserve"> О.А.</w:t>
      </w:r>
      <w:r w:rsidRPr="007F7177">
        <w:rPr>
          <w:rFonts w:ascii="Times New Roman" w:hAnsi="Times New Roman" w:cs="Times New Roman"/>
          <w:sz w:val="28"/>
          <w:szCs w:val="28"/>
        </w:rPr>
        <w:t xml:space="preserve"> – головний спеціаліст</w:t>
      </w:r>
      <w:r w:rsidR="00F67815" w:rsidRPr="007F7177">
        <w:rPr>
          <w:rFonts w:ascii="Times New Roman" w:hAnsi="Times New Roman" w:cs="Times New Roman"/>
          <w:sz w:val="28"/>
          <w:szCs w:val="28"/>
        </w:rPr>
        <w:t xml:space="preserve"> відділу містобудування та архітектури виконавчого комітету.</w:t>
      </w:r>
    </w:p>
    <w:p w:rsidR="00F67815" w:rsidRPr="007F7177" w:rsidRDefault="00F67815" w:rsidP="00F67815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 xml:space="preserve">Всі заяви попередньо ретельно розглянуті на засіданні постійної депутатської комісії </w:t>
      </w:r>
      <w:r w:rsidRPr="007F7177">
        <w:rPr>
          <w:rFonts w:ascii="Times New Roman" w:hAnsi="Times New Roman" w:cs="Times New Roman"/>
          <w:sz w:val="28"/>
          <w:szCs w:val="28"/>
        </w:rPr>
        <w:t xml:space="preserve">з </w:t>
      </w:r>
      <w:r w:rsidRPr="007F7177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 w:rsidRPr="007F7177">
        <w:rPr>
          <w:rFonts w:ascii="Times New Roman" w:hAnsi="Times New Roman" w:cs="Times New Roman"/>
          <w:sz w:val="28"/>
          <w:szCs w:val="28"/>
        </w:rPr>
        <w:t>.</w:t>
      </w:r>
    </w:p>
    <w:p w:rsidR="00F67815" w:rsidRPr="007F7177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7815" w:rsidRPr="007F7177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 xml:space="preserve">Проекти рішень у Вас на руках. </w:t>
      </w:r>
      <w:r w:rsidR="00A52283">
        <w:rPr>
          <w:rFonts w:ascii="Times New Roman" w:hAnsi="Times New Roman" w:cs="Times New Roman"/>
          <w:bCs/>
          <w:sz w:val="28"/>
          <w:szCs w:val="28"/>
        </w:rPr>
        <w:t>Олена Анатоліївна</w:t>
      </w:r>
      <w:r w:rsidRPr="007F7177">
        <w:rPr>
          <w:rFonts w:ascii="Times New Roman" w:hAnsi="Times New Roman" w:cs="Times New Roman"/>
          <w:bCs/>
          <w:sz w:val="28"/>
          <w:szCs w:val="28"/>
        </w:rPr>
        <w:t xml:space="preserve"> буде озвучувати лише назву проекту рішення та прізвище заявника.</w:t>
      </w:r>
    </w:p>
    <w:p w:rsidR="00F67815" w:rsidRPr="007F7177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>Якщо виникнуть запитання у депутатів, можуть їх задавати.</w:t>
      </w:r>
    </w:p>
    <w:p w:rsidR="00F67815" w:rsidRPr="007F7177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>Інші пропозиції є ? Немає.</w:t>
      </w:r>
    </w:p>
    <w:p w:rsidR="00F07805" w:rsidRDefault="00F0780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162B" w:rsidRPr="00C37650" w:rsidRDefault="00124EFD" w:rsidP="00C37650">
      <w:pPr>
        <w:tabs>
          <w:tab w:val="left" w:pos="556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EF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124EFD">
        <w:rPr>
          <w:rFonts w:ascii="Times New Roman" w:hAnsi="Times New Roman" w:cs="Times New Roman"/>
          <w:b/>
          <w:sz w:val="28"/>
          <w:szCs w:val="28"/>
        </w:rPr>
        <w:t xml:space="preserve">Про розгляд заяв громадян про затвердження документацій із землеустрою та передачу у власність земельних ділянок </w:t>
      </w:r>
    </w:p>
    <w:p w:rsidR="00F2162B" w:rsidRPr="00124EFD" w:rsidRDefault="00F2162B" w:rsidP="00F2162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Мироненко Тетяні Володимирівні,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 та гр. Глобі Надії Борисівні, що мешкає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Олександра Білаша, 2 площею 810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5310136400:03:001:0681).</w:t>
      </w:r>
    </w:p>
    <w:p w:rsidR="00F2162B" w:rsidRPr="00124EFD" w:rsidRDefault="00F2162B" w:rsidP="00F2162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Ярмаку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 Євгену Олександровичу,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Рожева, 24 площею 1000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5310136400:10:002:0288).</w:t>
      </w:r>
    </w:p>
    <w:p w:rsidR="00F2162B" w:rsidRPr="00124EFD" w:rsidRDefault="00F2162B" w:rsidP="00F2162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Константиновій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 Олені Володимирівні,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пров. Косий, 12 площею 442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5310136400:10:005:0264).</w:t>
      </w:r>
    </w:p>
    <w:p w:rsidR="00F67815" w:rsidRPr="007F7177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E73" w:rsidRPr="007F7177" w:rsidRDefault="00347901" w:rsidP="00300E7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0E73" w:rsidRPr="007F717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00E73" w:rsidRPr="007F7177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="00300E73" w:rsidRPr="007F7177">
        <w:rPr>
          <w:rFonts w:ascii="Times New Roman" w:hAnsi="Times New Roman" w:cs="Times New Roman"/>
          <w:i/>
          <w:sz w:val="28"/>
          <w:szCs w:val="28"/>
        </w:rPr>
        <w:t>)</w:t>
      </w:r>
    </w:p>
    <w:p w:rsidR="00300E73" w:rsidRPr="007F7177" w:rsidRDefault="00300E73" w:rsidP="00300E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300E73" w:rsidRPr="007F7177" w:rsidRDefault="00300E73" w:rsidP="00300E7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lastRenderedPageBreak/>
        <w:t xml:space="preserve">Проект рішення з цього питання Вам розданий перед початком сесії. </w:t>
      </w:r>
    </w:p>
    <w:p w:rsidR="00300E73" w:rsidRPr="007F7177" w:rsidRDefault="00300E73" w:rsidP="00300E7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F7177">
        <w:rPr>
          <w:bCs/>
          <w:sz w:val="28"/>
          <w:szCs w:val="28"/>
        </w:rPr>
        <w:t>?</w:t>
      </w:r>
    </w:p>
    <w:p w:rsidR="00300E73" w:rsidRPr="007F7177" w:rsidRDefault="00300E73" w:rsidP="00300E7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300E73" w:rsidRPr="007F7177" w:rsidRDefault="00300E73" w:rsidP="00300E7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C37650" w:rsidRDefault="00300E73" w:rsidP="00C37650">
      <w:pPr>
        <w:tabs>
          <w:tab w:val="left" w:pos="5565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</w:t>
      </w:r>
      <w:r w:rsidRPr="00124EFD">
        <w:rPr>
          <w:rFonts w:ascii="Times New Roman" w:hAnsi="Times New Roman" w:cs="Times New Roman"/>
          <w:sz w:val="28"/>
          <w:szCs w:val="28"/>
        </w:rPr>
        <w:t>«</w:t>
      </w:r>
      <w:r w:rsidR="00124EFD" w:rsidRPr="00124EFD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 та передачу у власність земельних ділянок</w:t>
      </w:r>
      <w:r w:rsidRPr="00124E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124EFD">
        <w:rPr>
          <w:rFonts w:ascii="Times New Roman" w:hAnsi="Times New Roman" w:cs="Times New Roman"/>
          <w:sz w:val="28"/>
          <w:szCs w:val="28"/>
        </w:rPr>
        <w:t xml:space="preserve"> </w:t>
      </w:r>
      <w:r w:rsidRPr="007F7177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67815" w:rsidRPr="007F7177" w:rsidRDefault="00300E73" w:rsidP="00C37650">
      <w:pPr>
        <w:tabs>
          <w:tab w:val="left" w:pos="5565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Хто за? </w:t>
      </w:r>
      <w:r w:rsidR="00124EFD">
        <w:rPr>
          <w:rFonts w:ascii="Times New Roman" w:hAnsi="Times New Roman" w:cs="Times New Roman"/>
          <w:sz w:val="28"/>
          <w:szCs w:val="28"/>
        </w:rPr>
        <w:t>29</w:t>
      </w:r>
      <w:r w:rsidR="00347901" w:rsidRPr="007F7177">
        <w:rPr>
          <w:rFonts w:ascii="Times New Roman" w:hAnsi="Times New Roman" w:cs="Times New Roman"/>
          <w:sz w:val="28"/>
          <w:szCs w:val="28"/>
        </w:rPr>
        <w:t xml:space="preserve"> Хто проти ? Немає</w:t>
      </w:r>
      <w:r w:rsidRPr="007F7177">
        <w:rPr>
          <w:rFonts w:ascii="Times New Roman" w:hAnsi="Times New Roman" w:cs="Times New Roman"/>
          <w:sz w:val="28"/>
          <w:szCs w:val="28"/>
        </w:rPr>
        <w:t>.  Хто утримався ?</w:t>
      </w:r>
      <w:r w:rsidR="00347901" w:rsidRPr="007F7177">
        <w:rPr>
          <w:rFonts w:ascii="Times New Roman" w:hAnsi="Times New Roman" w:cs="Times New Roman"/>
          <w:sz w:val="28"/>
          <w:szCs w:val="28"/>
        </w:rPr>
        <w:t xml:space="preserve"> Немає</w:t>
      </w:r>
      <w:r w:rsidRPr="007F7177">
        <w:rPr>
          <w:rFonts w:ascii="Times New Roman" w:hAnsi="Times New Roman" w:cs="Times New Roman"/>
          <w:sz w:val="28"/>
          <w:szCs w:val="28"/>
        </w:rPr>
        <w:t>.</w:t>
      </w:r>
    </w:p>
    <w:p w:rsidR="00F67815" w:rsidRPr="007F7177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456"/>
        <w:gridCol w:w="1388"/>
        <w:gridCol w:w="20"/>
        <w:gridCol w:w="10"/>
        <w:gridCol w:w="1450"/>
        <w:gridCol w:w="2561"/>
      </w:tblGrid>
      <w:tr w:rsidR="00AD226B" w:rsidRPr="00AD226B" w:rsidTr="00A912DC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Власенко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Гранько</w:t>
            </w:r>
            <w:proofErr w:type="spellEnd"/>
            <w:r w:rsidRPr="00AD226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Гузь</w:t>
            </w:r>
            <w:proofErr w:type="spellEnd"/>
            <w:r w:rsidRPr="00AD226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Дудко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Контарчук</w:t>
            </w:r>
            <w:proofErr w:type="spellEnd"/>
            <w:r w:rsidRPr="00AD226B">
              <w:rPr>
                <w:sz w:val="24"/>
                <w:szCs w:val="24"/>
              </w:rPr>
              <w:t xml:space="preserve">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ad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Кричинський</w:t>
            </w:r>
            <w:proofErr w:type="spellEnd"/>
            <w:r w:rsidRPr="00AD226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f2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D226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Піщанський</w:t>
            </w:r>
            <w:proofErr w:type="spellEnd"/>
            <w:r w:rsidRPr="00AD226B">
              <w:rPr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Похідняк</w:t>
            </w:r>
            <w:proofErr w:type="spellEnd"/>
            <w:r w:rsidRPr="00AD226B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Савенков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Тригубенко</w:t>
            </w:r>
            <w:proofErr w:type="spellEnd"/>
            <w:r w:rsidRPr="00AD226B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D226B">
              <w:rPr>
                <w:sz w:val="24"/>
                <w:szCs w:val="24"/>
              </w:rPr>
              <w:t>Троян В</w:t>
            </w:r>
            <w:r w:rsidRPr="00AD226B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D226B">
              <w:rPr>
                <w:sz w:val="24"/>
                <w:szCs w:val="24"/>
              </w:rPr>
              <w:t>ячеслав</w:t>
            </w:r>
            <w:proofErr w:type="spellEnd"/>
            <w:r w:rsidRPr="00AD226B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Чижевська</w:t>
            </w:r>
            <w:proofErr w:type="spellEnd"/>
            <w:r w:rsidRPr="00AD226B">
              <w:rPr>
                <w:sz w:val="24"/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Всього взяло участі у голосуванні: 29 депутатів із 36 </w:t>
            </w:r>
          </w:p>
        </w:tc>
      </w:tr>
    </w:tbl>
    <w:p w:rsidR="00987B70" w:rsidRDefault="00987B70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650" w:rsidRPr="00C37650" w:rsidRDefault="00C37650" w:rsidP="00C37650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7650">
        <w:rPr>
          <w:rFonts w:ascii="Times New Roman" w:hAnsi="Times New Roman" w:cs="Times New Roman"/>
          <w:i/>
          <w:sz w:val="28"/>
          <w:szCs w:val="28"/>
        </w:rPr>
        <w:t>(перед розглядом питання «Про розгляд заяв громадян про надання дозволу на розробку проектів землеустрою щодо відведення земельних ділянок та відміну рішення районної ради» взяли участь в обговоренні</w:t>
      </w:r>
      <w:r w:rsidR="002164F1">
        <w:rPr>
          <w:rFonts w:ascii="Times New Roman" w:hAnsi="Times New Roman" w:cs="Times New Roman"/>
          <w:i/>
          <w:sz w:val="28"/>
          <w:szCs w:val="28"/>
        </w:rPr>
        <w:t>,</w:t>
      </w:r>
      <w:r w:rsidRPr="00C3765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представники громадськості депутати районної ради</w:t>
      </w:r>
      <w:r w:rsidRPr="00C37650">
        <w:rPr>
          <w:rFonts w:ascii="Times New Roman" w:hAnsi="Times New Roman" w:cs="Times New Roman"/>
          <w:i/>
          <w:sz w:val="28"/>
          <w:szCs w:val="28"/>
        </w:rPr>
        <w:t>)</w:t>
      </w:r>
    </w:p>
    <w:p w:rsidR="00F67815" w:rsidRPr="007F7177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EFD" w:rsidRPr="00124EFD" w:rsidRDefault="00124EFD" w:rsidP="00124EFD">
      <w:pPr>
        <w:tabs>
          <w:tab w:val="left" w:pos="5565"/>
        </w:tabs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4EFD">
        <w:rPr>
          <w:rFonts w:ascii="Times New Roman" w:hAnsi="Times New Roman" w:cs="Times New Roman"/>
          <w:b/>
          <w:sz w:val="28"/>
          <w:szCs w:val="28"/>
        </w:rPr>
        <w:t xml:space="preserve">2. Про розгляд заяв громадян про надання дозволу на розробку проектів землеустрою щодо відведення земельних ділянок та відміну рішення районної ради </w:t>
      </w:r>
    </w:p>
    <w:p w:rsidR="00124EFD" w:rsidRPr="00124EFD" w:rsidRDefault="00124EFD" w:rsidP="00124EFD">
      <w:pPr>
        <w:pStyle w:val="ab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1D30EC">
        <w:rPr>
          <w:rFonts w:ascii="Times New Roman" w:hAnsi="Times New Roman" w:cs="Times New Roman"/>
          <w:sz w:val="28"/>
          <w:szCs w:val="28"/>
        </w:rPr>
        <w:t>(особа)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дозвіл на розробку проекту землеустрою щодо відведення земельних ділянок за адресою: м. Полтава, вул. Світанкова, 25, загальною площею 853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споруд, в тому числі земельна ділянка № 1 площею 539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. та земельна ділянка № 2 площею 314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. з подальшим об'єднанням з власною земельною ділянкою по вул. Світанкова, 25. </w:t>
      </w:r>
    </w:p>
    <w:p w:rsidR="00124EFD" w:rsidRPr="00124EFD" w:rsidRDefault="00124EFD" w:rsidP="00124EFD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>Термін дії рішення 1 рік.</w:t>
      </w:r>
    </w:p>
    <w:p w:rsidR="00124EFD" w:rsidRPr="00124EFD" w:rsidRDefault="00124EFD" w:rsidP="00124EFD">
      <w:pPr>
        <w:pStyle w:val="ab"/>
        <w:numPr>
          <w:ilvl w:val="1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Відмінити п. 3 рішення восьмої сесії Київської районної в м. Полтаві ради сьомого скликання від 28.04.2016 року «Про розгляд заяв громадян про надання дозволу на розробку проектів землеустрою щодо відведення земельних ділянок» стосовно надання гр. </w:t>
      </w:r>
      <w:r w:rsidR="001D30EC">
        <w:rPr>
          <w:rFonts w:ascii="Times New Roman" w:hAnsi="Times New Roman" w:cs="Times New Roman"/>
          <w:sz w:val="28"/>
          <w:szCs w:val="28"/>
        </w:rPr>
        <w:t>(особа)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дозволу на розробку проекту землеустрою щодо відведення земельної ділянки в користування за адресою: м. Полтава, вул. Світанкова, 25, площею 314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>. для будівництва та обслуговування жилого будинку, господарських будівель і споруд у зв'язку з переходом права власності на земельну ділянку по вул. Світанкова, 25.</w:t>
      </w:r>
    </w:p>
    <w:p w:rsidR="00124EFD" w:rsidRPr="00124EFD" w:rsidRDefault="00124EFD" w:rsidP="00124EFD">
      <w:pPr>
        <w:pStyle w:val="ab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1D30EC">
        <w:rPr>
          <w:rFonts w:ascii="Times New Roman" w:hAnsi="Times New Roman" w:cs="Times New Roman"/>
          <w:sz w:val="28"/>
          <w:szCs w:val="28"/>
        </w:rPr>
        <w:t>(особа)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., дозвіл на розробку проекту землеустрою щодо відведення земельної ділянки за адресою: м. Полтава, пров.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Новорибцівський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, 8, площею 994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споруд, враховуючи рішення десятої сесії Київської районної в м. Полтаві ради п'ятого скликання від 21.06.07 року «Про розгляд заяви гр.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Ганбарова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 Ф.Р. щодо виділення земельної ділянки».</w:t>
      </w:r>
    </w:p>
    <w:p w:rsidR="00124EFD" w:rsidRPr="00124EFD" w:rsidRDefault="00124EFD" w:rsidP="00124EFD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>Термін дії рішення 1 рік.</w:t>
      </w:r>
    </w:p>
    <w:p w:rsidR="00124EFD" w:rsidRPr="00124EFD" w:rsidRDefault="00124EFD" w:rsidP="00124EFD">
      <w:pPr>
        <w:pStyle w:val="ab"/>
        <w:numPr>
          <w:ilvl w:val="0"/>
          <w:numId w:val="32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Відмовити гр. </w:t>
      </w:r>
      <w:r w:rsidR="001D30EC">
        <w:rPr>
          <w:rFonts w:ascii="Times New Roman" w:hAnsi="Times New Roman" w:cs="Times New Roman"/>
          <w:sz w:val="28"/>
          <w:szCs w:val="28"/>
        </w:rPr>
        <w:t>(особа)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у наданні земельної ділянки за адресою: м. Полтава, пров.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Новорибцівському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, 8 площею 994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споруд, у зв'язку з наданням дозволу іншій особі.</w:t>
      </w:r>
    </w:p>
    <w:p w:rsidR="00124EFD" w:rsidRPr="00124EFD" w:rsidRDefault="00124EFD" w:rsidP="00124EFD">
      <w:pPr>
        <w:pStyle w:val="ab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Відмовити гр. </w:t>
      </w:r>
      <w:r w:rsidR="001D30EC">
        <w:rPr>
          <w:rFonts w:ascii="Times New Roman" w:hAnsi="Times New Roman" w:cs="Times New Roman"/>
          <w:sz w:val="28"/>
          <w:szCs w:val="28"/>
        </w:rPr>
        <w:t xml:space="preserve">(особа),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у наданні дозволу на розробку проекту землеустрою щодо відведення земельної ділянки по вул. Журавлиній, площею 1000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рішення позачергової сорокової сесії Полтавської міської ради шостого скликання від 18.03.2014 року «Про надання згоди на розміщення комплексної житлової забудови з </w:t>
      </w:r>
      <w:r w:rsidRPr="00124EFD">
        <w:rPr>
          <w:rFonts w:ascii="Times New Roman" w:hAnsi="Times New Roman" w:cs="Times New Roman"/>
          <w:sz w:val="28"/>
          <w:szCs w:val="28"/>
        </w:rPr>
        <w:lastRenderedPageBreak/>
        <w:t>об’єктами транспортної інфраструктури та дозволу на розроблення проекту землеустрою щодо відведення земельної ділянки в районі вул. Журавлиної».</w:t>
      </w:r>
    </w:p>
    <w:p w:rsidR="00124EFD" w:rsidRPr="00124EFD" w:rsidRDefault="00124EFD" w:rsidP="00124EFD">
      <w:pPr>
        <w:pStyle w:val="ab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Відмовити гр. </w:t>
      </w:r>
      <w:r w:rsidR="001D30EC">
        <w:rPr>
          <w:rFonts w:ascii="Times New Roman" w:hAnsi="Times New Roman" w:cs="Times New Roman"/>
          <w:sz w:val="28"/>
          <w:szCs w:val="28"/>
        </w:rPr>
        <w:t>(особа)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у наданні дозволу на розробку проекту землеустрою щодо відведення земельної ділянки по вул. Журавлиній, площею 1000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у зв’язку з розглядом в господарському суді Полтавської  області справи № </w:t>
      </w:r>
      <w:r w:rsidR="001D30EC">
        <w:rPr>
          <w:rFonts w:ascii="Times New Roman" w:hAnsi="Times New Roman" w:cs="Times New Roman"/>
          <w:sz w:val="28"/>
          <w:szCs w:val="28"/>
        </w:rPr>
        <w:t>(номер)</w:t>
      </w:r>
      <w:r w:rsidRPr="00124EFD">
        <w:rPr>
          <w:rFonts w:ascii="Times New Roman" w:hAnsi="Times New Roman" w:cs="Times New Roman"/>
          <w:sz w:val="28"/>
          <w:szCs w:val="28"/>
        </w:rPr>
        <w:t xml:space="preserve"> за позовом ОК «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Юрівка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» про продовження договору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суперфіції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 земельної ділянки території 57 мікрорайону площею 53182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>. для почергового будівництва об’єктів житлово-громадського призначення.</w:t>
      </w:r>
    </w:p>
    <w:p w:rsidR="00124EFD" w:rsidRPr="00124EFD" w:rsidRDefault="00124EFD" w:rsidP="00124EFD">
      <w:pPr>
        <w:pStyle w:val="ab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FD">
        <w:rPr>
          <w:rFonts w:ascii="Times New Roman" w:hAnsi="Times New Roman" w:cs="Times New Roman"/>
          <w:sz w:val="28"/>
          <w:szCs w:val="28"/>
        </w:rPr>
        <w:t xml:space="preserve">Відмовити гр. </w:t>
      </w:r>
      <w:r w:rsidR="001D30EC">
        <w:rPr>
          <w:rFonts w:ascii="Times New Roman" w:hAnsi="Times New Roman" w:cs="Times New Roman"/>
          <w:sz w:val="28"/>
          <w:szCs w:val="28"/>
        </w:rPr>
        <w:t>(особа)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30EC">
        <w:rPr>
          <w:rFonts w:ascii="Times New Roman" w:hAnsi="Times New Roman" w:cs="Times New Roman"/>
          <w:sz w:val="28"/>
          <w:szCs w:val="28"/>
        </w:rPr>
        <w:t>(адреса)</w:t>
      </w:r>
      <w:r w:rsidRPr="00124EFD">
        <w:rPr>
          <w:rFonts w:ascii="Times New Roman" w:hAnsi="Times New Roman" w:cs="Times New Roman"/>
          <w:sz w:val="28"/>
          <w:szCs w:val="28"/>
        </w:rPr>
        <w:t xml:space="preserve">, у наданні дозволу на розробку проекту землеустрою щодо відведення земельної ділянки по вул. Журавлиній, площею 1000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у зв’язку з розглядом в господарському суді Полтавської  області справи № </w:t>
      </w:r>
      <w:r w:rsidR="001D30EC">
        <w:rPr>
          <w:rFonts w:ascii="Times New Roman" w:hAnsi="Times New Roman" w:cs="Times New Roman"/>
          <w:sz w:val="28"/>
          <w:szCs w:val="28"/>
        </w:rPr>
        <w:t>(номер</w:t>
      </w:r>
      <w:bookmarkStart w:id="0" w:name="_GoBack"/>
      <w:bookmarkEnd w:id="0"/>
      <w:r w:rsidR="001D30EC">
        <w:rPr>
          <w:rFonts w:ascii="Times New Roman" w:hAnsi="Times New Roman" w:cs="Times New Roman"/>
          <w:sz w:val="28"/>
          <w:szCs w:val="28"/>
        </w:rPr>
        <w:t>)</w:t>
      </w:r>
      <w:r w:rsidRPr="00124EFD">
        <w:rPr>
          <w:rFonts w:ascii="Times New Roman" w:hAnsi="Times New Roman" w:cs="Times New Roman"/>
          <w:sz w:val="28"/>
          <w:szCs w:val="28"/>
        </w:rPr>
        <w:t xml:space="preserve"> за позовом ОК «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Юрівка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» про продовження договору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суперфіції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 xml:space="preserve"> земельної ділянки території 57 мікрорайону площею 53182 </w:t>
      </w:r>
      <w:proofErr w:type="spellStart"/>
      <w:r w:rsidRPr="00124EF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24EFD">
        <w:rPr>
          <w:rFonts w:ascii="Times New Roman" w:hAnsi="Times New Roman" w:cs="Times New Roman"/>
          <w:sz w:val="28"/>
          <w:szCs w:val="28"/>
        </w:rPr>
        <w:t>. для почергового будівництва об’єктів житлово-громадського призначення.</w:t>
      </w:r>
    </w:p>
    <w:p w:rsidR="00262720" w:rsidRPr="007F7177" w:rsidRDefault="002627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3F20" w:rsidRPr="007F7177" w:rsidRDefault="00043F20" w:rsidP="00043F20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F7177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F7177">
        <w:rPr>
          <w:rFonts w:ascii="Times New Roman" w:hAnsi="Times New Roman" w:cs="Times New Roman"/>
          <w:i/>
          <w:sz w:val="28"/>
          <w:szCs w:val="28"/>
        </w:rPr>
        <w:t>)</w:t>
      </w:r>
    </w:p>
    <w:p w:rsidR="00043F20" w:rsidRPr="007F7177" w:rsidRDefault="00043F20" w:rsidP="00043F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043F20" w:rsidRPr="007F7177" w:rsidRDefault="00043F20" w:rsidP="00043F20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043F20" w:rsidRPr="007F7177" w:rsidRDefault="00043F20" w:rsidP="00043F20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7F7177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7F7177">
        <w:rPr>
          <w:bCs/>
          <w:sz w:val="28"/>
          <w:szCs w:val="28"/>
        </w:rPr>
        <w:t>?</w:t>
      </w:r>
    </w:p>
    <w:p w:rsidR="00043F20" w:rsidRPr="007F7177" w:rsidRDefault="00043F20" w:rsidP="00043F20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043F20" w:rsidRPr="007F7177" w:rsidRDefault="00043F20" w:rsidP="00043F20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043F20" w:rsidRPr="007F7177" w:rsidRDefault="00043F20" w:rsidP="00043F20">
      <w:pPr>
        <w:pStyle w:val="ab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</w:t>
      </w:r>
      <w:r w:rsidRPr="00124EFD">
        <w:rPr>
          <w:rFonts w:ascii="Times New Roman" w:hAnsi="Times New Roman" w:cs="Times New Roman"/>
          <w:sz w:val="28"/>
          <w:szCs w:val="28"/>
        </w:rPr>
        <w:t>«</w:t>
      </w:r>
      <w:r w:rsidR="00124EFD" w:rsidRPr="00124EFD">
        <w:rPr>
          <w:rFonts w:ascii="Times New Roman" w:hAnsi="Times New Roman" w:cs="Times New Roman"/>
          <w:sz w:val="28"/>
          <w:szCs w:val="28"/>
        </w:rPr>
        <w:t>Про розгляд заяв громадян про надання дозволу на розробку проектів землеустрою щодо відведення земельних ділянок та відміну рішення районної ради</w:t>
      </w:r>
      <w:r w:rsidRPr="007F71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7F7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F20" w:rsidRPr="007F7177" w:rsidRDefault="00043F20" w:rsidP="00043F20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043F20" w:rsidRPr="007F7177" w:rsidRDefault="00AD226B" w:rsidP="00043F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25 Хто проти ? 4</w:t>
      </w:r>
      <w:r w:rsidR="00043F20" w:rsidRPr="007F7177">
        <w:rPr>
          <w:rFonts w:ascii="Times New Roman" w:hAnsi="Times New Roman" w:cs="Times New Roman"/>
          <w:sz w:val="28"/>
          <w:szCs w:val="28"/>
        </w:rPr>
        <w:t xml:space="preserve">  Хто утримався ? Немає.</w:t>
      </w:r>
    </w:p>
    <w:p w:rsidR="00043F20" w:rsidRPr="007F7177" w:rsidRDefault="00043F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409"/>
        <w:gridCol w:w="1374"/>
        <w:gridCol w:w="20"/>
        <w:gridCol w:w="10"/>
        <w:gridCol w:w="1435"/>
        <w:gridCol w:w="2534"/>
      </w:tblGrid>
      <w:tr w:rsidR="00AD226B" w:rsidRPr="00AD226B" w:rsidTr="00A912DC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Власенко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Гранько</w:t>
            </w:r>
            <w:proofErr w:type="spellEnd"/>
            <w:r w:rsidRPr="00AD226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Гузь</w:t>
            </w:r>
            <w:proofErr w:type="spellEnd"/>
            <w:r w:rsidRPr="00AD226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Дудко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Контарчук</w:t>
            </w:r>
            <w:proofErr w:type="spellEnd"/>
            <w:r w:rsidRPr="00AD226B">
              <w:rPr>
                <w:sz w:val="24"/>
                <w:szCs w:val="24"/>
              </w:rPr>
              <w:t xml:space="preserve">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ad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Кричинський</w:t>
            </w:r>
            <w:proofErr w:type="spellEnd"/>
            <w:r w:rsidRPr="00AD226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f2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D226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Піщанський</w:t>
            </w:r>
            <w:proofErr w:type="spellEnd"/>
            <w:r w:rsidRPr="00AD226B">
              <w:rPr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Похідняк</w:t>
            </w:r>
            <w:proofErr w:type="spellEnd"/>
            <w:r w:rsidRPr="00AD226B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Савенков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Тригубенко</w:t>
            </w:r>
            <w:proofErr w:type="spellEnd"/>
            <w:r w:rsidRPr="00AD226B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D226B">
              <w:rPr>
                <w:sz w:val="24"/>
                <w:szCs w:val="24"/>
              </w:rPr>
              <w:t>Троян В</w:t>
            </w:r>
            <w:r w:rsidRPr="00AD226B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D226B">
              <w:rPr>
                <w:sz w:val="24"/>
                <w:szCs w:val="24"/>
              </w:rPr>
              <w:t>ячеслав</w:t>
            </w:r>
            <w:proofErr w:type="spellEnd"/>
            <w:r w:rsidRPr="00AD226B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D226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D226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6B" w:rsidRPr="00AD226B" w:rsidRDefault="00AD226B" w:rsidP="00A912DC">
            <w:pPr>
              <w:pStyle w:val="a5"/>
              <w:spacing w:line="276" w:lineRule="auto"/>
              <w:rPr>
                <w:sz w:val="24"/>
                <w:szCs w:val="24"/>
              </w:rPr>
            </w:pPr>
            <w:proofErr w:type="spellStart"/>
            <w:r w:rsidRPr="00AD226B">
              <w:rPr>
                <w:sz w:val="24"/>
                <w:szCs w:val="24"/>
              </w:rPr>
              <w:t>Чижевська</w:t>
            </w:r>
            <w:proofErr w:type="spellEnd"/>
            <w:r w:rsidRPr="00AD226B">
              <w:rPr>
                <w:sz w:val="24"/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Проти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6B" w:rsidRPr="00AD226B" w:rsidTr="00A912D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26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6B" w:rsidRPr="00AD226B" w:rsidRDefault="00AD226B" w:rsidP="00A91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7B70" w:rsidRPr="007F7177" w:rsidRDefault="00987B70" w:rsidP="00A52283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</w:p>
    <w:p w:rsidR="00262720" w:rsidRPr="007F7177" w:rsidRDefault="00D93DD6" w:rsidP="00C3765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7177">
        <w:rPr>
          <w:rFonts w:ascii="Times New Roman" w:hAnsi="Times New Roman" w:cs="Times New Roman"/>
          <w:iCs/>
          <w:sz w:val="28"/>
          <w:szCs w:val="28"/>
        </w:rPr>
        <w:t>Порядок денний вичерпано.</w:t>
      </w:r>
    </w:p>
    <w:p w:rsidR="00262720" w:rsidRPr="007F7177" w:rsidRDefault="002627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7177">
        <w:rPr>
          <w:rFonts w:ascii="Times New Roman" w:hAnsi="Times New Roman" w:cs="Times New Roman"/>
          <w:iCs/>
          <w:sz w:val="28"/>
          <w:szCs w:val="28"/>
        </w:rPr>
        <w:t>Чи є у депутатів оголошення, зауваження до порядку ведення  сесії?</w:t>
      </w:r>
    </w:p>
    <w:p w:rsidR="00262720" w:rsidRPr="007F7177" w:rsidRDefault="002627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7177">
        <w:rPr>
          <w:rFonts w:ascii="Times New Roman" w:hAnsi="Times New Roman" w:cs="Times New Roman"/>
          <w:iCs/>
          <w:sz w:val="28"/>
          <w:szCs w:val="28"/>
        </w:rPr>
        <w:t>Немає.</w:t>
      </w:r>
    </w:p>
    <w:p w:rsidR="00262720" w:rsidRPr="007F7177" w:rsidRDefault="00882CD3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 цьому </w:t>
      </w:r>
      <w:r w:rsidR="00BC0D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тринадцята позачергова</w:t>
      </w:r>
      <w:r w:rsidR="00262720" w:rsidRPr="007F717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сесія сьомого скликання завершила свою роботу.</w:t>
      </w:r>
    </w:p>
    <w:p w:rsidR="00043F20" w:rsidRPr="007F7177" w:rsidRDefault="00262720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>Дякую за плідну працю</w:t>
      </w:r>
    </w:p>
    <w:p w:rsidR="00317437" w:rsidRPr="007F7177" w:rsidRDefault="00317437" w:rsidP="00C3765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17437" w:rsidRPr="007F7177" w:rsidRDefault="00317437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7177"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 w:rsidRPr="007F7177">
        <w:rPr>
          <w:rFonts w:ascii="Times New Roman" w:hAnsi="Times New Roman" w:cs="Times New Roman"/>
          <w:sz w:val="28"/>
          <w:szCs w:val="28"/>
        </w:rPr>
        <w:tab/>
      </w:r>
      <w:r w:rsidRPr="007F7177">
        <w:rPr>
          <w:rFonts w:ascii="Times New Roman" w:hAnsi="Times New Roman" w:cs="Times New Roman"/>
          <w:sz w:val="28"/>
          <w:szCs w:val="28"/>
        </w:rPr>
        <w:tab/>
      </w:r>
      <w:r w:rsidRPr="007F7177">
        <w:rPr>
          <w:rFonts w:ascii="Times New Roman" w:hAnsi="Times New Roman" w:cs="Times New Roman"/>
          <w:sz w:val="28"/>
          <w:szCs w:val="28"/>
        </w:rPr>
        <w:tab/>
      </w:r>
      <w:r w:rsidRPr="007F7177">
        <w:rPr>
          <w:rFonts w:ascii="Times New Roman" w:hAnsi="Times New Roman" w:cs="Times New Roman"/>
          <w:sz w:val="28"/>
          <w:szCs w:val="28"/>
        </w:rPr>
        <w:tab/>
      </w:r>
      <w:r w:rsidRPr="007F7177">
        <w:rPr>
          <w:rFonts w:ascii="Times New Roman" w:hAnsi="Times New Roman" w:cs="Times New Roman"/>
          <w:sz w:val="28"/>
          <w:szCs w:val="28"/>
        </w:rPr>
        <w:tab/>
        <w:t>С.</w:t>
      </w:r>
      <w:proofErr w:type="spellStart"/>
      <w:r w:rsidRPr="007F7177"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 w:rsidRPr="007F7177">
        <w:rPr>
          <w:rFonts w:ascii="Times New Roman" w:hAnsi="Times New Roman" w:cs="Times New Roman"/>
          <w:sz w:val="28"/>
          <w:szCs w:val="28"/>
        </w:rPr>
        <w:softHyphen/>
      </w:r>
    </w:p>
    <w:sectPr w:rsidR="00317437" w:rsidRPr="007F7177" w:rsidSect="00E272B3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D87" w:rsidRDefault="008E4D87" w:rsidP="00683A77">
      <w:pPr>
        <w:spacing w:after="0" w:line="240" w:lineRule="auto"/>
      </w:pPr>
      <w:r>
        <w:separator/>
      </w:r>
    </w:p>
  </w:endnote>
  <w:endnote w:type="continuationSeparator" w:id="0">
    <w:p w:rsidR="008E4D87" w:rsidRDefault="008E4D87" w:rsidP="00683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D87" w:rsidRDefault="008E4D87" w:rsidP="00683A77">
      <w:pPr>
        <w:spacing w:after="0" w:line="240" w:lineRule="auto"/>
      </w:pPr>
      <w:r>
        <w:separator/>
      </w:r>
    </w:p>
  </w:footnote>
  <w:footnote w:type="continuationSeparator" w:id="0">
    <w:p w:rsidR="008E4D87" w:rsidRDefault="008E4D87" w:rsidP="00683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F3E50"/>
    <w:multiLevelType w:val="multilevel"/>
    <w:tmpl w:val="7DF8233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6479C2"/>
    <w:multiLevelType w:val="hybridMultilevel"/>
    <w:tmpl w:val="FA1CCA26"/>
    <w:lvl w:ilvl="0" w:tplc="736450E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3281C67"/>
    <w:multiLevelType w:val="hybridMultilevel"/>
    <w:tmpl w:val="6FC8C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B5060"/>
    <w:multiLevelType w:val="hybridMultilevel"/>
    <w:tmpl w:val="E8C8CE54"/>
    <w:lvl w:ilvl="0" w:tplc="BC56D1E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087B7D"/>
    <w:multiLevelType w:val="hybridMultilevel"/>
    <w:tmpl w:val="190A1DAC"/>
    <w:lvl w:ilvl="0" w:tplc="3126D5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3C1580"/>
    <w:multiLevelType w:val="hybridMultilevel"/>
    <w:tmpl w:val="0868F0FC"/>
    <w:lvl w:ilvl="0" w:tplc="3E26C3B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41D5A"/>
    <w:multiLevelType w:val="hybridMultilevel"/>
    <w:tmpl w:val="B3928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F310D"/>
    <w:multiLevelType w:val="hybridMultilevel"/>
    <w:tmpl w:val="BD0E58B0"/>
    <w:lvl w:ilvl="0" w:tplc="34F4CD8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B45C51"/>
    <w:multiLevelType w:val="hybridMultilevel"/>
    <w:tmpl w:val="5AA03FDE"/>
    <w:lvl w:ilvl="0" w:tplc="936AC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6640DD5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F161B"/>
    <w:multiLevelType w:val="hybridMultilevel"/>
    <w:tmpl w:val="A228838C"/>
    <w:lvl w:ilvl="0" w:tplc="E704140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F481307"/>
    <w:multiLevelType w:val="hybridMultilevel"/>
    <w:tmpl w:val="45FEACFA"/>
    <w:lvl w:ilvl="0" w:tplc="4DE24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E56D6"/>
    <w:multiLevelType w:val="multilevel"/>
    <w:tmpl w:val="5456E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08D5B39"/>
    <w:multiLevelType w:val="hybridMultilevel"/>
    <w:tmpl w:val="E7287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23368"/>
    <w:multiLevelType w:val="multilevel"/>
    <w:tmpl w:val="B3C660A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A7E374B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60F43"/>
    <w:multiLevelType w:val="hybridMultilevel"/>
    <w:tmpl w:val="04660404"/>
    <w:lvl w:ilvl="0" w:tplc="4D4CD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47C28"/>
    <w:multiLevelType w:val="multilevel"/>
    <w:tmpl w:val="4D8E94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21">
    <w:nsid w:val="45D71052"/>
    <w:multiLevelType w:val="hybridMultilevel"/>
    <w:tmpl w:val="E58482CA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94665E"/>
    <w:multiLevelType w:val="hybridMultilevel"/>
    <w:tmpl w:val="6FC8C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1576D"/>
    <w:multiLevelType w:val="hybridMultilevel"/>
    <w:tmpl w:val="8A485D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A90AFA"/>
    <w:multiLevelType w:val="hybridMultilevel"/>
    <w:tmpl w:val="7518A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5215FD9"/>
    <w:multiLevelType w:val="multilevel"/>
    <w:tmpl w:val="CC90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8">
    <w:nsid w:val="6906499B"/>
    <w:multiLevelType w:val="hybridMultilevel"/>
    <w:tmpl w:val="4E2C78EA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1B3338"/>
    <w:multiLevelType w:val="hybridMultilevel"/>
    <w:tmpl w:val="46ACC3CA"/>
    <w:lvl w:ilvl="0" w:tplc="F1061F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5F677A"/>
    <w:multiLevelType w:val="hybridMultilevel"/>
    <w:tmpl w:val="25744686"/>
    <w:lvl w:ilvl="0" w:tplc="41F486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F2433"/>
    <w:multiLevelType w:val="hybridMultilevel"/>
    <w:tmpl w:val="E612C1FC"/>
    <w:lvl w:ilvl="0" w:tplc="D5F6E2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2"/>
  </w:num>
  <w:num w:numId="3">
    <w:abstractNumId w:val="7"/>
  </w:num>
  <w:num w:numId="4">
    <w:abstractNumId w:val="3"/>
  </w:num>
  <w:num w:numId="5">
    <w:abstractNumId w:val="24"/>
  </w:num>
  <w:num w:numId="6">
    <w:abstractNumId w:val="28"/>
  </w:num>
  <w:num w:numId="7">
    <w:abstractNumId w:val="14"/>
  </w:num>
  <w:num w:numId="8">
    <w:abstractNumId w:val="19"/>
  </w:num>
  <w:num w:numId="9">
    <w:abstractNumId w:val="4"/>
  </w:num>
  <w:num w:numId="10">
    <w:abstractNumId w:val="16"/>
  </w:num>
  <w:num w:numId="11">
    <w:abstractNumId w:val="20"/>
  </w:num>
  <w:num w:numId="12">
    <w:abstractNumId w:val="30"/>
  </w:num>
  <w:num w:numId="13">
    <w:abstractNumId w:val="9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5"/>
  </w:num>
  <w:num w:numId="19">
    <w:abstractNumId w:val="31"/>
  </w:num>
  <w:num w:numId="20">
    <w:abstractNumId w:val="22"/>
  </w:num>
  <w:num w:numId="21">
    <w:abstractNumId w:val="2"/>
  </w:num>
  <w:num w:numId="22">
    <w:abstractNumId w:val="26"/>
  </w:num>
  <w:num w:numId="23">
    <w:abstractNumId w:val="0"/>
  </w:num>
  <w:num w:numId="24">
    <w:abstractNumId w:val="15"/>
  </w:num>
  <w:num w:numId="25">
    <w:abstractNumId w:val="18"/>
  </w:num>
  <w:num w:numId="26">
    <w:abstractNumId w:val="13"/>
  </w:num>
  <w:num w:numId="27">
    <w:abstractNumId w:val="8"/>
  </w:num>
  <w:num w:numId="28">
    <w:abstractNumId w:val="21"/>
  </w:num>
  <w:num w:numId="29">
    <w:abstractNumId w:val="29"/>
  </w:num>
  <w:num w:numId="30">
    <w:abstractNumId w:val="6"/>
  </w:num>
  <w:num w:numId="31">
    <w:abstractNumId w:val="1"/>
  </w:num>
  <w:num w:numId="32">
    <w:abstractNumId w:val="12"/>
  </w:num>
  <w:num w:numId="33">
    <w:abstractNumId w:val="17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8A"/>
    <w:rsid w:val="00004D06"/>
    <w:rsid w:val="000103BD"/>
    <w:rsid w:val="00030E92"/>
    <w:rsid w:val="000343F7"/>
    <w:rsid w:val="00035FC5"/>
    <w:rsid w:val="00043F20"/>
    <w:rsid w:val="0005426E"/>
    <w:rsid w:val="00056BDD"/>
    <w:rsid w:val="0006328D"/>
    <w:rsid w:val="00081066"/>
    <w:rsid w:val="0009761E"/>
    <w:rsid w:val="00097631"/>
    <w:rsid w:val="000A5D92"/>
    <w:rsid w:val="000B6A79"/>
    <w:rsid w:val="000D2AA1"/>
    <w:rsid w:val="000F23E6"/>
    <w:rsid w:val="000F55FE"/>
    <w:rsid w:val="00103DA8"/>
    <w:rsid w:val="00110A78"/>
    <w:rsid w:val="0012182D"/>
    <w:rsid w:val="00124C46"/>
    <w:rsid w:val="00124EFD"/>
    <w:rsid w:val="00150CD3"/>
    <w:rsid w:val="00165233"/>
    <w:rsid w:val="00170340"/>
    <w:rsid w:val="001A5320"/>
    <w:rsid w:val="001D30EC"/>
    <w:rsid w:val="00212B45"/>
    <w:rsid w:val="002164F1"/>
    <w:rsid w:val="00216BF9"/>
    <w:rsid w:val="00225EF7"/>
    <w:rsid w:val="002400D2"/>
    <w:rsid w:val="002446F3"/>
    <w:rsid w:val="00245331"/>
    <w:rsid w:val="002474C6"/>
    <w:rsid w:val="00255438"/>
    <w:rsid w:val="00262720"/>
    <w:rsid w:val="002673B7"/>
    <w:rsid w:val="002723F6"/>
    <w:rsid w:val="002866F7"/>
    <w:rsid w:val="002A6BD0"/>
    <w:rsid w:val="002B01C0"/>
    <w:rsid w:val="002B1DA1"/>
    <w:rsid w:val="002C4333"/>
    <w:rsid w:val="00300E73"/>
    <w:rsid w:val="00301B17"/>
    <w:rsid w:val="0030379A"/>
    <w:rsid w:val="00317437"/>
    <w:rsid w:val="003472E1"/>
    <w:rsid w:val="00347901"/>
    <w:rsid w:val="003570FA"/>
    <w:rsid w:val="00362518"/>
    <w:rsid w:val="00373C0F"/>
    <w:rsid w:val="00382904"/>
    <w:rsid w:val="003A4D56"/>
    <w:rsid w:val="003A6B4D"/>
    <w:rsid w:val="003A6D6E"/>
    <w:rsid w:val="003B2EC3"/>
    <w:rsid w:val="003B39B2"/>
    <w:rsid w:val="003C1001"/>
    <w:rsid w:val="003C65B4"/>
    <w:rsid w:val="003C6FF2"/>
    <w:rsid w:val="003D0876"/>
    <w:rsid w:val="003D1D31"/>
    <w:rsid w:val="003F298A"/>
    <w:rsid w:val="004039B1"/>
    <w:rsid w:val="00405473"/>
    <w:rsid w:val="00417D47"/>
    <w:rsid w:val="00422DC8"/>
    <w:rsid w:val="00430C05"/>
    <w:rsid w:val="0044563F"/>
    <w:rsid w:val="004507F2"/>
    <w:rsid w:val="00461615"/>
    <w:rsid w:val="0046321B"/>
    <w:rsid w:val="00477C0C"/>
    <w:rsid w:val="00481301"/>
    <w:rsid w:val="004A6738"/>
    <w:rsid w:val="004C7F96"/>
    <w:rsid w:val="004F2CF9"/>
    <w:rsid w:val="0050665E"/>
    <w:rsid w:val="00511D4D"/>
    <w:rsid w:val="00526CDC"/>
    <w:rsid w:val="005470C0"/>
    <w:rsid w:val="00553E29"/>
    <w:rsid w:val="00563F24"/>
    <w:rsid w:val="005710E3"/>
    <w:rsid w:val="005757BF"/>
    <w:rsid w:val="00585973"/>
    <w:rsid w:val="00597C0B"/>
    <w:rsid w:val="005E18C8"/>
    <w:rsid w:val="005F2C58"/>
    <w:rsid w:val="00610684"/>
    <w:rsid w:val="006261F9"/>
    <w:rsid w:val="00640FAC"/>
    <w:rsid w:val="00657417"/>
    <w:rsid w:val="00674A38"/>
    <w:rsid w:val="00683A77"/>
    <w:rsid w:val="006C0222"/>
    <w:rsid w:val="006D1208"/>
    <w:rsid w:val="006D16C5"/>
    <w:rsid w:val="00717998"/>
    <w:rsid w:val="0074001C"/>
    <w:rsid w:val="00740319"/>
    <w:rsid w:val="00743BEC"/>
    <w:rsid w:val="00771B1D"/>
    <w:rsid w:val="00780C95"/>
    <w:rsid w:val="007A1C72"/>
    <w:rsid w:val="007A7820"/>
    <w:rsid w:val="007D07BA"/>
    <w:rsid w:val="007D3508"/>
    <w:rsid w:val="007E7E8A"/>
    <w:rsid w:val="007F4DDB"/>
    <w:rsid w:val="007F7177"/>
    <w:rsid w:val="008215D2"/>
    <w:rsid w:val="00821DF1"/>
    <w:rsid w:val="008256EA"/>
    <w:rsid w:val="00831862"/>
    <w:rsid w:val="00882CD3"/>
    <w:rsid w:val="008865DC"/>
    <w:rsid w:val="0089345E"/>
    <w:rsid w:val="008962C6"/>
    <w:rsid w:val="008A118C"/>
    <w:rsid w:val="008C1571"/>
    <w:rsid w:val="008C45BB"/>
    <w:rsid w:val="008D02CF"/>
    <w:rsid w:val="008E4D87"/>
    <w:rsid w:val="008F5A0C"/>
    <w:rsid w:val="00912AF7"/>
    <w:rsid w:val="00916654"/>
    <w:rsid w:val="00937BF8"/>
    <w:rsid w:val="0095555F"/>
    <w:rsid w:val="009604CE"/>
    <w:rsid w:val="0096267C"/>
    <w:rsid w:val="009756A6"/>
    <w:rsid w:val="00987B70"/>
    <w:rsid w:val="0099379B"/>
    <w:rsid w:val="009A3020"/>
    <w:rsid w:val="009C7ADF"/>
    <w:rsid w:val="009D1678"/>
    <w:rsid w:val="009F5658"/>
    <w:rsid w:val="009F75AC"/>
    <w:rsid w:val="00A24D3C"/>
    <w:rsid w:val="00A330A5"/>
    <w:rsid w:val="00A37442"/>
    <w:rsid w:val="00A424E4"/>
    <w:rsid w:val="00A43C53"/>
    <w:rsid w:val="00A46AAE"/>
    <w:rsid w:val="00A52283"/>
    <w:rsid w:val="00A75912"/>
    <w:rsid w:val="00A85A83"/>
    <w:rsid w:val="00A865E2"/>
    <w:rsid w:val="00AA23EF"/>
    <w:rsid w:val="00AA5D9D"/>
    <w:rsid w:val="00AB1EDA"/>
    <w:rsid w:val="00AD1FD9"/>
    <w:rsid w:val="00AD226B"/>
    <w:rsid w:val="00AD3195"/>
    <w:rsid w:val="00AE24F0"/>
    <w:rsid w:val="00AF6A0E"/>
    <w:rsid w:val="00B05220"/>
    <w:rsid w:val="00B130AA"/>
    <w:rsid w:val="00B4478E"/>
    <w:rsid w:val="00B6480F"/>
    <w:rsid w:val="00B71D97"/>
    <w:rsid w:val="00B803DF"/>
    <w:rsid w:val="00B87C62"/>
    <w:rsid w:val="00B9635B"/>
    <w:rsid w:val="00BA48FE"/>
    <w:rsid w:val="00BC0D27"/>
    <w:rsid w:val="00C37650"/>
    <w:rsid w:val="00C45827"/>
    <w:rsid w:val="00C4727B"/>
    <w:rsid w:val="00C70BBA"/>
    <w:rsid w:val="00C756CC"/>
    <w:rsid w:val="00C76A18"/>
    <w:rsid w:val="00C80EB8"/>
    <w:rsid w:val="00C83893"/>
    <w:rsid w:val="00C83C79"/>
    <w:rsid w:val="00C8433B"/>
    <w:rsid w:val="00CA51EE"/>
    <w:rsid w:val="00CC64EE"/>
    <w:rsid w:val="00CD2246"/>
    <w:rsid w:val="00CE4FAF"/>
    <w:rsid w:val="00CF1186"/>
    <w:rsid w:val="00CF4F2C"/>
    <w:rsid w:val="00D14723"/>
    <w:rsid w:val="00D25FA0"/>
    <w:rsid w:val="00D303CC"/>
    <w:rsid w:val="00D33ABA"/>
    <w:rsid w:val="00D34FD3"/>
    <w:rsid w:val="00D3731F"/>
    <w:rsid w:val="00D45EBE"/>
    <w:rsid w:val="00D527FF"/>
    <w:rsid w:val="00D55BA4"/>
    <w:rsid w:val="00D57107"/>
    <w:rsid w:val="00D60D68"/>
    <w:rsid w:val="00D73644"/>
    <w:rsid w:val="00D77A4C"/>
    <w:rsid w:val="00D86BD0"/>
    <w:rsid w:val="00D93DD6"/>
    <w:rsid w:val="00D95F20"/>
    <w:rsid w:val="00DA2A1F"/>
    <w:rsid w:val="00DC33C1"/>
    <w:rsid w:val="00DC3CCC"/>
    <w:rsid w:val="00DC431E"/>
    <w:rsid w:val="00DD0B13"/>
    <w:rsid w:val="00DE44F8"/>
    <w:rsid w:val="00E272B3"/>
    <w:rsid w:val="00E400DE"/>
    <w:rsid w:val="00E52246"/>
    <w:rsid w:val="00E52835"/>
    <w:rsid w:val="00E532DE"/>
    <w:rsid w:val="00E93E42"/>
    <w:rsid w:val="00EA22D5"/>
    <w:rsid w:val="00EC02D2"/>
    <w:rsid w:val="00EE739C"/>
    <w:rsid w:val="00EF3F24"/>
    <w:rsid w:val="00EF667E"/>
    <w:rsid w:val="00F00849"/>
    <w:rsid w:val="00F03F06"/>
    <w:rsid w:val="00F07805"/>
    <w:rsid w:val="00F2162B"/>
    <w:rsid w:val="00F36991"/>
    <w:rsid w:val="00F42840"/>
    <w:rsid w:val="00F67815"/>
    <w:rsid w:val="00F73447"/>
    <w:rsid w:val="00F87E96"/>
    <w:rsid w:val="00F93FC3"/>
    <w:rsid w:val="00F960E6"/>
    <w:rsid w:val="00FA16F3"/>
    <w:rsid w:val="00FA441D"/>
    <w:rsid w:val="00FB1ACF"/>
    <w:rsid w:val="00FB2DC4"/>
    <w:rsid w:val="00FC4822"/>
    <w:rsid w:val="00FD1519"/>
    <w:rsid w:val="00FD2D64"/>
    <w:rsid w:val="00FD647F"/>
    <w:rsid w:val="00FE0A33"/>
    <w:rsid w:val="00FE2E6B"/>
    <w:rsid w:val="00FE7716"/>
    <w:rsid w:val="00FF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styleId="2">
    <w:name w:val="Body Text 2"/>
    <w:basedOn w:val="a"/>
    <w:link w:val="20"/>
    <w:uiPriority w:val="99"/>
    <w:semiHidden/>
    <w:unhideWhenUsed/>
    <w:rsid w:val="006106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10684"/>
    <w:rPr>
      <w:rFonts w:eastAsiaTheme="minorEastAsia"/>
      <w:lang w:val="uk-UA" w:eastAsia="uk-UA"/>
    </w:rPr>
  </w:style>
  <w:style w:type="paragraph" w:styleId="af2">
    <w:name w:val="List"/>
    <w:basedOn w:val="a5"/>
    <w:rsid w:val="00610684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61068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610684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61068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3">
    <w:name w:val="Body Text Indent 3"/>
    <w:basedOn w:val="a"/>
    <w:link w:val="30"/>
    <w:uiPriority w:val="99"/>
    <w:semiHidden/>
    <w:unhideWhenUsed/>
    <w:rsid w:val="000F55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F55FE"/>
    <w:rPr>
      <w:rFonts w:eastAsiaTheme="minorEastAsi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styleId="2">
    <w:name w:val="Body Text 2"/>
    <w:basedOn w:val="a"/>
    <w:link w:val="20"/>
    <w:uiPriority w:val="99"/>
    <w:semiHidden/>
    <w:unhideWhenUsed/>
    <w:rsid w:val="006106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10684"/>
    <w:rPr>
      <w:rFonts w:eastAsiaTheme="minorEastAsia"/>
      <w:lang w:val="uk-UA" w:eastAsia="uk-UA"/>
    </w:rPr>
  </w:style>
  <w:style w:type="paragraph" w:styleId="af2">
    <w:name w:val="List"/>
    <w:basedOn w:val="a5"/>
    <w:rsid w:val="00610684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61068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610684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61068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3">
    <w:name w:val="Body Text Indent 3"/>
    <w:basedOn w:val="a"/>
    <w:link w:val="30"/>
    <w:uiPriority w:val="99"/>
    <w:semiHidden/>
    <w:unhideWhenUsed/>
    <w:rsid w:val="000F55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F55FE"/>
    <w:rPr>
      <w:rFonts w:eastAsiaTheme="minorEastAsi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E0959-8430-46B4-9DAC-E085DCA47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14629</Words>
  <Characters>8340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74</cp:revision>
  <cp:lastPrinted>2016-09-05T11:56:00Z</cp:lastPrinted>
  <dcterms:created xsi:type="dcterms:W3CDTF">2016-08-23T11:33:00Z</dcterms:created>
  <dcterms:modified xsi:type="dcterms:W3CDTF">2016-09-19T05:35:00Z</dcterms:modified>
</cp:coreProperties>
</file>